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25C4A" w:rsidR="00FA336D" w:rsidP="00FA336D" w:rsidRDefault="00FA336D" w14:paraId="3B73B719" w14:textId="6966DE3C">
      <w:pPr>
        <w:jc w:val="center"/>
        <w:rPr>
          <w:rFonts w:ascii="Century Gothic" w:hAnsi="Century Gothic"/>
          <w:b/>
          <w:u w:val="single"/>
        </w:rPr>
      </w:pPr>
      <w:r w:rsidRPr="00325C4A">
        <w:rPr>
          <w:rFonts w:ascii="Century Gothic" w:hAnsi="Century Gothic"/>
          <w:b/>
          <w:u w:val="single"/>
        </w:rPr>
        <w:t xml:space="preserve">B6 </w:t>
      </w:r>
      <w:r w:rsidRPr="00325C4A" w:rsidR="00812171">
        <w:rPr>
          <w:rFonts w:ascii="Century Gothic" w:hAnsi="Century Gothic"/>
          <w:b/>
          <w:u w:val="single"/>
        </w:rPr>
        <w:t>–</w:t>
      </w:r>
      <w:r w:rsidRPr="00325C4A">
        <w:rPr>
          <w:rFonts w:ascii="Century Gothic" w:hAnsi="Century Gothic"/>
          <w:b/>
          <w:u w:val="single"/>
        </w:rPr>
        <w:t xml:space="preserve"> </w:t>
      </w:r>
      <w:r w:rsidRPr="00325C4A" w:rsidR="00812171">
        <w:rPr>
          <w:rFonts w:ascii="Century Gothic" w:hAnsi="Century Gothic"/>
          <w:b/>
          <w:u w:val="single"/>
        </w:rPr>
        <w:t>Inheritance, Variation and Evolution</w:t>
      </w:r>
      <w:r w:rsidRPr="00325C4A" w:rsidR="00325C4A">
        <w:rPr>
          <w:rFonts w:ascii="Century Gothic" w:hAnsi="Century Gothic"/>
          <w:b/>
          <w:u w:val="single"/>
        </w:rPr>
        <w:t xml:space="preserve"> Learning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7948"/>
      </w:tblGrid>
      <w:tr w:rsidRPr="00325C4A" w:rsidR="00FA336D" w:rsidTr="2CE07AF0" w14:paraId="1E66E2D8" w14:textId="77777777">
        <w:tc>
          <w:tcPr>
            <w:tcW w:w="988" w:type="dxa"/>
            <w:tcMar/>
          </w:tcPr>
          <w:p w:rsidRPr="00325C4A" w:rsidR="00FA336D" w:rsidP="00FA336D" w:rsidRDefault="00FA336D" w14:paraId="4619DDCE" w14:textId="77777777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1</w:t>
            </w:r>
          </w:p>
          <w:p w:rsidRPr="00325C4A" w:rsidR="00325C4A" w:rsidP="00FA336D" w:rsidRDefault="00325C4A" w14:paraId="61440F59" w14:textId="695EFF0D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  <w:noProof/>
              </w:rPr>
              <w:drawing>
                <wp:inline distT="0" distB="0" distL="0" distR="0" wp14:anchorId="7C6B800B" wp14:editId="18FCF2BB">
                  <wp:extent cx="541020" cy="1021080"/>
                  <wp:effectExtent l="0" t="0" r="0" b="7620"/>
                  <wp:docPr id="2" name="Picture 2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764FA0" w:rsidP="00942C55" w:rsidRDefault="00812171" w14:paraId="0B0DBE4C" w14:textId="77777777">
            <w:pPr>
              <w:jc w:val="both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  <w:b/>
              </w:rPr>
              <w:t>Sexual reproduction</w:t>
            </w:r>
            <w:r w:rsidRPr="00325C4A">
              <w:rPr>
                <w:rFonts w:ascii="Century Gothic" w:hAnsi="Century Gothic"/>
              </w:rPr>
              <w:t xml:space="preserve"> involves the joining of male and female </w:t>
            </w:r>
            <w:r w:rsidRPr="00325C4A">
              <w:rPr>
                <w:rFonts w:ascii="Century Gothic" w:hAnsi="Century Gothic"/>
                <w:b/>
              </w:rPr>
              <w:t>gametes</w:t>
            </w:r>
            <w:r w:rsidRPr="00325C4A">
              <w:rPr>
                <w:rFonts w:ascii="Century Gothic" w:hAnsi="Century Gothic"/>
              </w:rPr>
              <w:t xml:space="preserve"> and produces </w:t>
            </w:r>
            <w:r w:rsidRPr="00325C4A">
              <w:rPr>
                <w:rFonts w:ascii="Century Gothic" w:hAnsi="Century Gothic"/>
                <w:b/>
              </w:rPr>
              <w:t>variety</w:t>
            </w:r>
            <w:r w:rsidRPr="00325C4A">
              <w:rPr>
                <w:rFonts w:ascii="Century Gothic" w:hAnsi="Century Gothic"/>
              </w:rPr>
              <w:t xml:space="preserve"> in </w:t>
            </w:r>
            <w:r w:rsidRPr="00325C4A">
              <w:rPr>
                <w:rFonts w:ascii="Century Gothic" w:hAnsi="Century Gothic"/>
                <w:b/>
              </w:rPr>
              <w:t>offspring</w:t>
            </w:r>
            <w:r w:rsidRPr="00325C4A">
              <w:rPr>
                <w:rFonts w:ascii="Century Gothic" w:hAnsi="Century Gothic"/>
              </w:rPr>
              <w:t xml:space="preserve">.  </w:t>
            </w:r>
            <w:r w:rsidRPr="00325C4A">
              <w:rPr>
                <w:rFonts w:ascii="Century Gothic" w:hAnsi="Century Gothic"/>
                <w:b/>
              </w:rPr>
              <w:t>Asexual</w:t>
            </w:r>
            <w:r w:rsidRPr="00325C4A">
              <w:rPr>
                <w:rFonts w:ascii="Century Gothic" w:hAnsi="Century Gothic"/>
              </w:rPr>
              <w:t xml:space="preserve"> reproduction involves no joining of gametes as it only involves one parent- </w:t>
            </w:r>
            <w:r w:rsidRPr="00325C4A">
              <w:rPr>
                <w:rFonts w:ascii="Century Gothic" w:hAnsi="Century Gothic"/>
                <w:b/>
              </w:rPr>
              <w:t>offspring</w:t>
            </w:r>
            <w:r w:rsidRPr="00325C4A">
              <w:rPr>
                <w:rFonts w:ascii="Century Gothic" w:hAnsi="Century Gothic"/>
              </w:rPr>
              <w:t xml:space="preserve"> are </w:t>
            </w:r>
            <w:r w:rsidRPr="00325C4A">
              <w:rPr>
                <w:rFonts w:ascii="Century Gothic" w:hAnsi="Century Gothic"/>
                <w:b/>
              </w:rPr>
              <w:t>clones</w:t>
            </w:r>
            <w:r w:rsidRPr="00325C4A">
              <w:rPr>
                <w:rFonts w:ascii="Century Gothic" w:hAnsi="Century Gothic"/>
              </w:rPr>
              <w:t xml:space="preserve"> so are </w:t>
            </w:r>
            <w:r w:rsidRPr="00325C4A">
              <w:rPr>
                <w:rFonts w:ascii="Century Gothic" w:hAnsi="Century Gothic"/>
                <w:b/>
              </w:rPr>
              <w:t>genetically identical</w:t>
            </w:r>
            <w:r w:rsidRPr="00325C4A">
              <w:rPr>
                <w:rFonts w:ascii="Century Gothic" w:hAnsi="Century Gothic"/>
              </w:rPr>
              <w:t xml:space="preserve"> to the parent.  </w:t>
            </w:r>
            <w:r w:rsidRPr="00325C4A" w:rsidR="00942C55">
              <w:rPr>
                <w:rFonts w:ascii="Century Gothic" w:hAnsi="Century Gothic"/>
              </w:rPr>
              <w:t xml:space="preserve"> Organisms are produced by </w:t>
            </w:r>
            <w:r w:rsidRPr="00325C4A" w:rsidR="00942C55">
              <w:rPr>
                <w:rFonts w:ascii="Century Gothic" w:hAnsi="Century Gothic"/>
                <w:b/>
              </w:rPr>
              <w:t>asexually reproducing</w:t>
            </w:r>
            <w:r w:rsidRPr="00325C4A" w:rsidR="00942C55">
              <w:rPr>
                <w:rFonts w:ascii="Century Gothic" w:hAnsi="Century Gothic"/>
              </w:rPr>
              <w:t xml:space="preserve"> organisms by </w:t>
            </w:r>
            <w:r w:rsidRPr="00325C4A" w:rsidR="00942C55">
              <w:rPr>
                <w:rFonts w:ascii="Century Gothic" w:hAnsi="Century Gothic"/>
                <w:b/>
              </w:rPr>
              <w:t>mitosis</w:t>
            </w:r>
            <w:r w:rsidRPr="00325C4A" w:rsidR="00942C55">
              <w:rPr>
                <w:rFonts w:ascii="Century Gothic" w:hAnsi="Century Gothic"/>
              </w:rPr>
              <w:t>.</w:t>
            </w:r>
            <w:r w:rsidRPr="00325C4A">
              <w:rPr>
                <w:rFonts w:ascii="Century Gothic" w:hAnsi="Century Gothic"/>
              </w:rPr>
              <w:t xml:space="preserve">  </w:t>
            </w:r>
            <w:r w:rsidRPr="00325C4A" w:rsidR="00942C55">
              <w:rPr>
                <w:rFonts w:ascii="Century Gothic" w:hAnsi="Century Gothic"/>
              </w:rPr>
              <w:t xml:space="preserve"> </w:t>
            </w:r>
          </w:p>
          <w:p w:rsidRPr="00325C4A" w:rsidR="00FA336D" w:rsidP="00942C55" w:rsidRDefault="00942C55" w14:paraId="294A31D8" w14:textId="77777777">
            <w:pPr>
              <w:jc w:val="both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 xml:space="preserve">Give some advantages and disadvantages of </w:t>
            </w:r>
            <w:r w:rsidRPr="00325C4A">
              <w:rPr>
                <w:rFonts w:ascii="Century Gothic" w:hAnsi="Century Gothic"/>
                <w:b/>
              </w:rPr>
              <w:t>sexual</w:t>
            </w:r>
            <w:r w:rsidRPr="00325C4A">
              <w:rPr>
                <w:rFonts w:ascii="Century Gothic" w:hAnsi="Century Gothic"/>
              </w:rPr>
              <w:t xml:space="preserve"> and </w:t>
            </w:r>
            <w:r w:rsidRPr="00325C4A">
              <w:rPr>
                <w:rFonts w:ascii="Century Gothic" w:hAnsi="Century Gothic"/>
                <w:b/>
              </w:rPr>
              <w:t xml:space="preserve">asexual </w:t>
            </w:r>
            <w:r w:rsidRPr="00325C4A">
              <w:rPr>
                <w:rFonts w:ascii="Century Gothic" w:hAnsi="Century Gothic"/>
              </w:rPr>
              <w:t>reproduction.</w:t>
            </w:r>
          </w:p>
        </w:tc>
      </w:tr>
      <w:tr w:rsidRPr="00325C4A" w:rsidR="00FA336D" w:rsidTr="2CE07AF0" w14:paraId="1152F0F3" w14:textId="77777777">
        <w:tc>
          <w:tcPr>
            <w:tcW w:w="988" w:type="dxa"/>
            <w:tcMar/>
          </w:tcPr>
          <w:p w:rsidRPr="00325C4A" w:rsidR="00FA336D" w:rsidP="00FA336D" w:rsidRDefault="00FA336D" w14:paraId="71D07111" w14:textId="77777777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2</w:t>
            </w:r>
          </w:p>
          <w:p w:rsidRPr="00325C4A" w:rsidR="00623E1C" w:rsidP="00FA336D" w:rsidRDefault="00623E1C" w14:paraId="6C1934DC" w14:textId="3703B31F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  <w:noProof/>
              </w:rPr>
              <w:drawing>
                <wp:inline distT="0" distB="0" distL="0" distR="0" wp14:anchorId="7FDA60FC" wp14:editId="6A8B65A2">
                  <wp:extent cx="541020" cy="1508760"/>
                  <wp:effectExtent l="0" t="0" r="0" b="0"/>
                  <wp:docPr id="1" name="Picture 1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FA336D" w:rsidP="00FA336D" w:rsidRDefault="00812171" w14:paraId="1E0DC533" w14:textId="77777777">
            <w:pPr>
              <w:jc w:val="both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  <w:b/>
              </w:rPr>
              <w:t>Gametes</w:t>
            </w:r>
            <w:r w:rsidRPr="00325C4A">
              <w:rPr>
                <w:rFonts w:ascii="Century Gothic" w:hAnsi="Century Gothic"/>
              </w:rPr>
              <w:t xml:space="preserve"> </w:t>
            </w:r>
            <w:r w:rsidRPr="00325C4A" w:rsidR="00942C55">
              <w:rPr>
                <w:rFonts w:ascii="Century Gothic" w:hAnsi="Century Gothic"/>
              </w:rPr>
              <w:t>are produced by</w:t>
            </w:r>
            <w:r w:rsidRPr="00325C4A" w:rsidR="00764FA0">
              <w:rPr>
                <w:rFonts w:ascii="Century Gothic" w:hAnsi="Century Gothic"/>
              </w:rPr>
              <w:t xml:space="preserve"> </w:t>
            </w:r>
            <w:r w:rsidRPr="00325C4A" w:rsidR="00764FA0">
              <w:rPr>
                <w:rFonts w:ascii="Century Gothic" w:hAnsi="Century Gothic"/>
                <w:b/>
              </w:rPr>
              <w:t>meiosis</w:t>
            </w:r>
            <w:r w:rsidRPr="00325C4A" w:rsidR="00764FA0">
              <w:rPr>
                <w:rFonts w:ascii="Century Gothic" w:hAnsi="Century Gothic"/>
              </w:rPr>
              <w:t>.  T</w:t>
            </w:r>
            <w:r w:rsidRPr="00325C4A">
              <w:rPr>
                <w:rFonts w:ascii="Century Gothic" w:hAnsi="Century Gothic"/>
              </w:rPr>
              <w:t xml:space="preserve">he main stages of </w:t>
            </w:r>
            <w:r w:rsidRPr="00325C4A">
              <w:rPr>
                <w:rFonts w:ascii="Century Gothic" w:hAnsi="Century Gothic"/>
                <w:b/>
              </w:rPr>
              <w:t>meiosis</w:t>
            </w:r>
            <w:r w:rsidRPr="00325C4A">
              <w:rPr>
                <w:rFonts w:ascii="Century Gothic" w:hAnsi="Century Gothic"/>
              </w:rPr>
              <w:t xml:space="preserve">- the </w:t>
            </w:r>
            <w:r w:rsidRPr="00325C4A">
              <w:rPr>
                <w:rFonts w:ascii="Century Gothic" w:hAnsi="Century Gothic"/>
                <w:b/>
              </w:rPr>
              <w:t>genetic material</w:t>
            </w:r>
            <w:r w:rsidRPr="00325C4A">
              <w:rPr>
                <w:rFonts w:ascii="Century Gothic" w:hAnsi="Century Gothic"/>
              </w:rPr>
              <w:t xml:space="preserve"> is copied and there is a </w:t>
            </w:r>
            <w:r w:rsidRPr="00325C4A">
              <w:rPr>
                <w:rFonts w:ascii="Century Gothic" w:hAnsi="Century Gothic"/>
                <w:b/>
              </w:rPr>
              <w:t>cell division</w:t>
            </w:r>
            <w:r w:rsidRPr="00325C4A">
              <w:rPr>
                <w:rFonts w:ascii="Century Gothic" w:hAnsi="Century Gothic"/>
              </w:rPr>
              <w:t xml:space="preserve">.  This is followed by a second </w:t>
            </w:r>
            <w:r w:rsidRPr="00325C4A">
              <w:rPr>
                <w:rFonts w:ascii="Century Gothic" w:hAnsi="Century Gothic"/>
                <w:b/>
              </w:rPr>
              <w:t>cell division</w:t>
            </w:r>
            <w:r w:rsidRPr="00325C4A">
              <w:rPr>
                <w:rFonts w:ascii="Century Gothic" w:hAnsi="Century Gothic"/>
              </w:rPr>
              <w:t xml:space="preserve"> but the genetic material is not copied.  The result of </w:t>
            </w:r>
            <w:r w:rsidRPr="00325C4A">
              <w:rPr>
                <w:rFonts w:ascii="Century Gothic" w:hAnsi="Century Gothic"/>
                <w:b/>
              </w:rPr>
              <w:t>asexual reproduction</w:t>
            </w:r>
            <w:r w:rsidRPr="00325C4A">
              <w:rPr>
                <w:rFonts w:ascii="Century Gothic" w:hAnsi="Century Gothic"/>
              </w:rPr>
              <w:t xml:space="preserve"> is 4 </w:t>
            </w:r>
            <w:r w:rsidRPr="00325C4A">
              <w:rPr>
                <w:rFonts w:ascii="Century Gothic" w:hAnsi="Century Gothic"/>
                <w:b/>
              </w:rPr>
              <w:t>daughter</w:t>
            </w:r>
            <w:r w:rsidRPr="00325C4A">
              <w:rPr>
                <w:rFonts w:ascii="Century Gothic" w:hAnsi="Century Gothic"/>
              </w:rPr>
              <w:t xml:space="preserve"> cells with half the genetic information to the parent cell- each cell contains a unique set of genetic information because of crossing over of </w:t>
            </w:r>
            <w:r w:rsidRPr="00325C4A">
              <w:rPr>
                <w:rFonts w:ascii="Century Gothic" w:hAnsi="Century Gothic"/>
                <w:b/>
              </w:rPr>
              <w:t>chromosome</w:t>
            </w:r>
            <w:r w:rsidRPr="00325C4A" w:rsidR="00942C55">
              <w:rPr>
                <w:rFonts w:ascii="Century Gothic" w:hAnsi="Century Gothic"/>
                <w:b/>
              </w:rPr>
              <w:t>s</w:t>
            </w:r>
            <w:r w:rsidRPr="00325C4A">
              <w:rPr>
                <w:rFonts w:ascii="Century Gothic" w:hAnsi="Century Gothic"/>
              </w:rPr>
              <w:t xml:space="preserve"> </w:t>
            </w:r>
            <w:r w:rsidRPr="00325C4A" w:rsidR="00942C55">
              <w:rPr>
                <w:rFonts w:ascii="Century Gothic" w:hAnsi="Century Gothic"/>
              </w:rPr>
              <w:t>(</w:t>
            </w:r>
            <w:r w:rsidRPr="00325C4A">
              <w:rPr>
                <w:rFonts w:ascii="Century Gothic" w:hAnsi="Century Gothic"/>
              </w:rPr>
              <w:t>where pairs of chromosomes exchange some genetic material</w:t>
            </w:r>
            <w:r w:rsidRPr="00325C4A" w:rsidR="00942C55">
              <w:rPr>
                <w:rFonts w:ascii="Century Gothic" w:hAnsi="Century Gothic"/>
              </w:rPr>
              <w:t>)</w:t>
            </w:r>
            <w:r w:rsidRPr="00325C4A">
              <w:rPr>
                <w:rFonts w:ascii="Century Gothic" w:hAnsi="Century Gothic"/>
              </w:rPr>
              <w:t xml:space="preserve">, and the random assortment of genes into the 4 </w:t>
            </w:r>
            <w:r w:rsidRPr="00325C4A">
              <w:rPr>
                <w:rFonts w:ascii="Century Gothic" w:hAnsi="Century Gothic"/>
                <w:b/>
              </w:rPr>
              <w:t>daughter</w:t>
            </w:r>
            <w:r w:rsidRPr="00325C4A">
              <w:rPr>
                <w:rFonts w:ascii="Century Gothic" w:hAnsi="Century Gothic"/>
              </w:rPr>
              <w:t xml:space="preserve"> cells at the second cell division.</w:t>
            </w:r>
            <w:r w:rsidRPr="00325C4A" w:rsidR="00942C55">
              <w:rPr>
                <w:rFonts w:ascii="Century Gothic" w:hAnsi="Century Gothic"/>
              </w:rPr>
              <w:t xml:space="preserve">  </w:t>
            </w:r>
            <w:r w:rsidRPr="00325C4A" w:rsidR="00942C55">
              <w:rPr>
                <w:rFonts w:ascii="Century Gothic" w:hAnsi="Century Gothic"/>
                <w:b/>
              </w:rPr>
              <w:t>Gametes</w:t>
            </w:r>
            <w:r w:rsidRPr="00325C4A" w:rsidR="00942C55">
              <w:rPr>
                <w:rFonts w:ascii="Century Gothic" w:hAnsi="Century Gothic"/>
              </w:rPr>
              <w:t xml:space="preserve"> join at </w:t>
            </w:r>
            <w:r w:rsidRPr="00325C4A" w:rsidR="00942C55">
              <w:rPr>
                <w:rFonts w:ascii="Century Gothic" w:hAnsi="Century Gothic"/>
                <w:b/>
              </w:rPr>
              <w:t>fertilisation</w:t>
            </w:r>
            <w:r w:rsidRPr="00325C4A" w:rsidR="00942C55">
              <w:rPr>
                <w:rFonts w:ascii="Century Gothic" w:hAnsi="Century Gothic"/>
              </w:rPr>
              <w:t xml:space="preserve"> to restore the normal number of </w:t>
            </w:r>
            <w:r w:rsidRPr="00325C4A" w:rsidR="00942C55">
              <w:rPr>
                <w:rFonts w:ascii="Century Gothic" w:hAnsi="Century Gothic"/>
                <w:b/>
              </w:rPr>
              <w:t>chromosomes</w:t>
            </w:r>
            <w:r w:rsidRPr="00325C4A" w:rsidR="00942C55">
              <w:rPr>
                <w:rFonts w:ascii="Century Gothic" w:hAnsi="Century Gothic"/>
              </w:rPr>
              <w:t xml:space="preserve">. The new cell divides by </w:t>
            </w:r>
            <w:r w:rsidRPr="00325C4A" w:rsidR="00942C55">
              <w:rPr>
                <w:rFonts w:ascii="Century Gothic" w:hAnsi="Century Gothic"/>
                <w:b/>
              </w:rPr>
              <w:t>mitosis</w:t>
            </w:r>
            <w:r w:rsidRPr="00325C4A" w:rsidR="00942C55">
              <w:rPr>
                <w:rFonts w:ascii="Century Gothic" w:hAnsi="Century Gothic"/>
              </w:rPr>
              <w:t xml:space="preserve">, and as the </w:t>
            </w:r>
            <w:r w:rsidRPr="00325C4A" w:rsidR="00942C55">
              <w:rPr>
                <w:rFonts w:ascii="Century Gothic" w:hAnsi="Century Gothic"/>
                <w:b/>
              </w:rPr>
              <w:t>embryo</w:t>
            </w:r>
            <w:r w:rsidRPr="00325C4A" w:rsidR="00942C55">
              <w:rPr>
                <w:rFonts w:ascii="Century Gothic" w:hAnsi="Century Gothic"/>
              </w:rPr>
              <w:t xml:space="preserve"> develops cells </w:t>
            </w:r>
            <w:r w:rsidRPr="00325C4A" w:rsidR="00942C55">
              <w:rPr>
                <w:rFonts w:ascii="Century Gothic" w:hAnsi="Century Gothic"/>
                <w:b/>
              </w:rPr>
              <w:t>differentiate</w:t>
            </w:r>
            <w:r w:rsidRPr="00325C4A" w:rsidR="00942C55">
              <w:rPr>
                <w:rFonts w:ascii="Century Gothic" w:hAnsi="Century Gothic"/>
              </w:rPr>
              <w:t xml:space="preserve">. </w:t>
            </w:r>
          </w:p>
        </w:tc>
      </w:tr>
      <w:tr w:rsidRPr="00325C4A" w:rsidR="00FA336D" w:rsidTr="2CE07AF0" w14:paraId="17FD1CA1" w14:textId="77777777">
        <w:tc>
          <w:tcPr>
            <w:tcW w:w="988" w:type="dxa"/>
            <w:tcMar/>
          </w:tcPr>
          <w:p w:rsidRPr="00325C4A" w:rsidR="00FA336D" w:rsidP="00FA336D" w:rsidRDefault="00FA336D" w14:paraId="35F24F54" w14:textId="77777777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3</w:t>
            </w:r>
          </w:p>
          <w:p w:rsidRPr="00325C4A" w:rsidR="00073C9E" w:rsidP="00FA336D" w:rsidRDefault="00325C4A" w14:paraId="2BDA1412" w14:textId="2220F701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  <w:noProof/>
              </w:rPr>
              <w:drawing>
                <wp:inline distT="0" distB="0" distL="0" distR="0" wp14:anchorId="65B0A971" wp14:editId="6B98BB0B">
                  <wp:extent cx="541020" cy="381000"/>
                  <wp:effectExtent l="0" t="0" r="0" b="0"/>
                  <wp:docPr id="3" name="Picture 3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FA336D" w:rsidP="00FA336D" w:rsidRDefault="00942C55" w14:paraId="6840C61C" w14:textId="77777777">
            <w:pPr>
              <w:jc w:val="both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 xml:space="preserve">Compare advantages and disadvantages of </w:t>
            </w:r>
            <w:r w:rsidRPr="00325C4A">
              <w:rPr>
                <w:rFonts w:ascii="Century Gothic" w:hAnsi="Century Gothic"/>
                <w:b/>
              </w:rPr>
              <w:t>sexual</w:t>
            </w:r>
            <w:r w:rsidRPr="00325C4A">
              <w:rPr>
                <w:rFonts w:ascii="Century Gothic" w:hAnsi="Century Gothic"/>
              </w:rPr>
              <w:t xml:space="preserve"> and </w:t>
            </w:r>
            <w:r w:rsidRPr="00325C4A">
              <w:rPr>
                <w:rFonts w:ascii="Century Gothic" w:hAnsi="Century Gothic"/>
                <w:b/>
              </w:rPr>
              <w:t>asexua</w:t>
            </w:r>
            <w:r w:rsidRPr="00325C4A">
              <w:rPr>
                <w:rFonts w:ascii="Century Gothic" w:hAnsi="Century Gothic"/>
              </w:rPr>
              <w:t>l reproduction.  Describe some organisms that use both sexual and asexual reproduction- malarial parasites and many plants and fungi.</w:t>
            </w:r>
          </w:p>
        </w:tc>
      </w:tr>
      <w:tr w:rsidRPr="00325C4A" w:rsidR="00FA336D" w:rsidTr="2CE07AF0" w14:paraId="19A23357" w14:textId="77777777">
        <w:tc>
          <w:tcPr>
            <w:tcW w:w="988" w:type="dxa"/>
            <w:tcMar/>
          </w:tcPr>
          <w:p w:rsidRPr="00325C4A" w:rsidR="00FA336D" w:rsidP="00FA336D" w:rsidRDefault="00FA336D" w14:paraId="5DAB7B35" w14:textId="77777777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4</w:t>
            </w:r>
          </w:p>
          <w:p w:rsidRPr="00325C4A" w:rsidR="00325C4A" w:rsidP="00FA336D" w:rsidRDefault="00325C4A" w14:paraId="64401B03" w14:textId="121B6F1F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  <w:noProof/>
              </w:rPr>
              <w:drawing>
                <wp:inline distT="0" distB="0" distL="0" distR="0" wp14:anchorId="4182C570" wp14:editId="1BD1DD1D">
                  <wp:extent cx="541020" cy="518160"/>
                  <wp:effectExtent l="0" t="0" r="0" b="0"/>
                  <wp:docPr id="4" name="Picture 4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FA336D" w:rsidP="00FA336D" w:rsidRDefault="00942C55" w14:paraId="0A5929B8" w14:textId="77777777">
            <w:pPr>
              <w:jc w:val="both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 xml:space="preserve">Humans contain 23 pairs of </w:t>
            </w:r>
            <w:r w:rsidRPr="00325C4A">
              <w:rPr>
                <w:rFonts w:ascii="Century Gothic" w:hAnsi="Century Gothic"/>
                <w:b/>
              </w:rPr>
              <w:t>chromosomes</w:t>
            </w:r>
            <w:r w:rsidRPr="00325C4A">
              <w:rPr>
                <w:rFonts w:ascii="Century Gothic" w:hAnsi="Century Gothic"/>
              </w:rPr>
              <w:t xml:space="preserve">- 22 </w:t>
            </w:r>
            <w:r w:rsidRPr="00325C4A">
              <w:rPr>
                <w:rFonts w:ascii="Century Gothic" w:hAnsi="Century Gothic"/>
                <w:b/>
              </w:rPr>
              <w:t>homologous</w:t>
            </w:r>
            <w:r w:rsidRPr="00325C4A">
              <w:rPr>
                <w:rFonts w:ascii="Century Gothic" w:hAnsi="Century Gothic"/>
              </w:rPr>
              <w:t xml:space="preserve"> pairs and a pair of </w:t>
            </w:r>
            <w:r w:rsidRPr="00325C4A">
              <w:rPr>
                <w:rFonts w:ascii="Century Gothic" w:hAnsi="Century Gothic"/>
                <w:b/>
              </w:rPr>
              <w:t>sex chromosomes</w:t>
            </w:r>
            <w:r w:rsidRPr="00325C4A">
              <w:rPr>
                <w:rFonts w:ascii="Century Gothic" w:hAnsi="Century Gothic"/>
              </w:rPr>
              <w:t>.  Males have an X and a Y chromosome; females have 2 X chromosomes.  Humans have a 50</w:t>
            </w:r>
            <w:r w:rsidRPr="00325C4A" w:rsidR="00534448">
              <w:rPr>
                <w:rFonts w:ascii="Century Gothic" w:hAnsi="Century Gothic"/>
              </w:rPr>
              <w:t>% chance of having male or female offspring</w:t>
            </w:r>
            <w:r w:rsidRPr="00325C4A" w:rsidR="002F21DA">
              <w:rPr>
                <w:rFonts w:ascii="Century Gothic" w:hAnsi="Century Gothic"/>
              </w:rPr>
              <w:t xml:space="preserve">.  A </w:t>
            </w:r>
            <w:r w:rsidRPr="00325C4A" w:rsidR="002F21DA">
              <w:rPr>
                <w:rFonts w:ascii="Century Gothic" w:hAnsi="Century Gothic"/>
                <w:b/>
              </w:rPr>
              <w:t>P</w:t>
            </w:r>
            <w:r w:rsidRPr="00325C4A" w:rsidR="00764FA0">
              <w:rPr>
                <w:rFonts w:ascii="Century Gothic" w:hAnsi="Century Gothic"/>
                <w:b/>
              </w:rPr>
              <w:t>u</w:t>
            </w:r>
            <w:r w:rsidRPr="00325C4A" w:rsidR="00073C9E">
              <w:rPr>
                <w:rFonts w:ascii="Century Gothic" w:hAnsi="Century Gothic"/>
                <w:b/>
              </w:rPr>
              <w:t>n</w:t>
            </w:r>
            <w:r w:rsidRPr="00325C4A" w:rsidR="002F21DA">
              <w:rPr>
                <w:rFonts w:ascii="Century Gothic" w:hAnsi="Century Gothic"/>
                <w:b/>
              </w:rPr>
              <w:t>n</w:t>
            </w:r>
            <w:r w:rsidRPr="00325C4A" w:rsidR="00073C9E">
              <w:rPr>
                <w:rFonts w:ascii="Century Gothic" w:hAnsi="Century Gothic"/>
                <w:b/>
              </w:rPr>
              <w:t>ett square</w:t>
            </w:r>
            <w:r w:rsidRPr="00325C4A" w:rsidR="00073C9E">
              <w:rPr>
                <w:rFonts w:ascii="Century Gothic" w:hAnsi="Century Gothic"/>
              </w:rPr>
              <w:t xml:space="preserve"> can be used to explain this </w:t>
            </w:r>
            <w:r w:rsidRPr="00325C4A" w:rsidR="00073C9E">
              <w:rPr>
                <w:rFonts w:ascii="Century Gothic" w:hAnsi="Century Gothic"/>
                <w:b/>
              </w:rPr>
              <w:t>probability</w:t>
            </w:r>
            <w:r w:rsidRPr="00325C4A" w:rsidR="00073C9E">
              <w:rPr>
                <w:rFonts w:ascii="Century Gothic" w:hAnsi="Century Gothic"/>
              </w:rPr>
              <w:t>.</w:t>
            </w:r>
          </w:p>
        </w:tc>
      </w:tr>
      <w:tr w:rsidRPr="00325C4A" w:rsidR="00FA336D" w:rsidTr="2CE07AF0" w14:paraId="75ABA9E5" w14:textId="77777777">
        <w:tc>
          <w:tcPr>
            <w:tcW w:w="988" w:type="dxa"/>
            <w:tcMar/>
          </w:tcPr>
          <w:p w:rsidRPr="00325C4A" w:rsidR="00FA336D" w:rsidP="00FA336D" w:rsidRDefault="00FA336D" w14:paraId="07ECB3D8" w14:textId="77777777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5</w:t>
            </w:r>
            <w:r w:rsidRPr="00325C4A" w:rsidR="00073C9E">
              <w:rPr>
                <w:rFonts w:ascii="Century Gothic" w:hAnsi="Century Gothic"/>
              </w:rPr>
              <w:t xml:space="preserve"> </w:t>
            </w:r>
          </w:p>
          <w:p w:rsidRPr="00325C4A" w:rsidR="00325C4A" w:rsidP="00FA336D" w:rsidRDefault="00325C4A" w14:paraId="7E984C9F" w14:textId="7B1DD2AE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  <w:noProof/>
              </w:rPr>
              <w:drawing>
                <wp:inline distT="0" distB="0" distL="0" distR="0" wp14:anchorId="42284789" wp14:editId="0CE63422">
                  <wp:extent cx="541020" cy="807720"/>
                  <wp:effectExtent l="0" t="0" r="0" b="0"/>
                  <wp:docPr id="5" name="Picture 5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FA336D" w:rsidP="00FA336D" w:rsidRDefault="00073C9E" w14:paraId="33C05C8F" w14:textId="77777777">
            <w:pPr>
              <w:jc w:val="both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  <w:b/>
              </w:rPr>
              <w:t>DNA</w:t>
            </w:r>
            <w:r w:rsidRPr="00325C4A">
              <w:rPr>
                <w:rFonts w:ascii="Century Gothic" w:hAnsi="Century Gothic"/>
              </w:rPr>
              <w:t xml:space="preserve"> is a </w:t>
            </w:r>
            <w:r w:rsidRPr="00325C4A">
              <w:rPr>
                <w:rFonts w:ascii="Century Gothic" w:hAnsi="Century Gothic"/>
                <w:b/>
              </w:rPr>
              <w:t>polymer</w:t>
            </w:r>
            <w:r w:rsidRPr="00325C4A">
              <w:rPr>
                <w:rFonts w:ascii="Century Gothic" w:hAnsi="Century Gothic"/>
              </w:rPr>
              <w:t xml:space="preserve"> made of 2 strands wound around each other to make a </w:t>
            </w:r>
            <w:r w:rsidRPr="00325C4A">
              <w:rPr>
                <w:rFonts w:ascii="Century Gothic" w:hAnsi="Century Gothic"/>
                <w:b/>
              </w:rPr>
              <w:t>double helix</w:t>
            </w:r>
            <w:r w:rsidRPr="00325C4A">
              <w:rPr>
                <w:rFonts w:ascii="Century Gothic" w:hAnsi="Century Gothic"/>
              </w:rPr>
              <w:t xml:space="preserve">.  </w:t>
            </w:r>
            <w:r w:rsidRPr="00325C4A">
              <w:rPr>
                <w:rFonts w:ascii="Century Gothic" w:hAnsi="Century Gothic"/>
                <w:b/>
              </w:rPr>
              <w:t>Chromosomes</w:t>
            </w:r>
            <w:r w:rsidRPr="00325C4A">
              <w:rPr>
                <w:rFonts w:ascii="Century Gothic" w:hAnsi="Century Gothic"/>
              </w:rPr>
              <w:t xml:space="preserve"> are made of </w:t>
            </w:r>
            <w:r w:rsidRPr="00325C4A">
              <w:rPr>
                <w:rFonts w:ascii="Century Gothic" w:hAnsi="Century Gothic"/>
                <w:b/>
              </w:rPr>
              <w:t>DNA</w:t>
            </w:r>
            <w:r w:rsidRPr="00325C4A">
              <w:rPr>
                <w:rFonts w:ascii="Century Gothic" w:hAnsi="Century Gothic"/>
              </w:rPr>
              <w:t xml:space="preserve"> arranged into </w:t>
            </w:r>
            <w:r w:rsidRPr="00325C4A">
              <w:rPr>
                <w:rFonts w:ascii="Century Gothic" w:hAnsi="Century Gothic"/>
                <w:b/>
              </w:rPr>
              <w:t>genes</w:t>
            </w:r>
            <w:r w:rsidRPr="00325C4A">
              <w:rPr>
                <w:rFonts w:ascii="Century Gothic" w:hAnsi="Century Gothic"/>
              </w:rPr>
              <w:t xml:space="preserve">- genes contain the instructions to make a </w:t>
            </w:r>
            <w:r w:rsidRPr="00325C4A">
              <w:rPr>
                <w:rFonts w:ascii="Century Gothic" w:hAnsi="Century Gothic"/>
                <w:b/>
              </w:rPr>
              <w:t>protein</w:t>
            </w:r>
            <w:r w:rsidRPr="00325C4A">
              <w:rPr>
                <w:rFonts w:ascii="Century Gothic" w:hAnsi="Century Gothic"/>
              </w:rPr>
              <w:t xml:space="preserve">.  The </w:t>
            </w:r>
            <w:r w:rsidRPr="00325C4A">
              <w:rPr>
                <w:rFonts w:ascii="Century Gothic" w:hAnsi="Century Gothic"/>
                <w:b/>
              </w:rPr>
              <w:t>genome</w:t>
            </w:r>
            <w:r w:rsidRPr="00325C4A">
              <w:rPr>
                <w:rFonts w:ascii="Century Gothic" w:hAnsi="Century Gothic"/>
              </w:rPr>
              <w:t xml:space="preserve"> is the entire set of genetic information</w:t>
            </w:r>
            <w:r w:rsidRPr="00325C4A" w:rsidR="00B555E8">
              <w:rPr>
                <w:rFonts w:ascii="Century Gothic" w:hAnsi="Century Gothic"/>
              </w:rPr>
              <w:t xml:space="preserve"> in an organ</w:t>
            </w:r>
            <w:r w:rsidRPr="00325C4A">
              <w:rPr>
                <w:rFonts w:ascii="Century Gothic" w:hAnsi="Century Gothic"/>
              </w:rPr>
              <w:t>ism.  The human genome project has mapped out all human genes and the chromosomes they are found on.</w:t>
            </w:r>
          </w:p>
        </w:tc>
      </w:tr>
      <w:tr w:rsidRPr="00325C4A" w:rsidR="00FA336D" w:rsidTr="2CE07AF0" w14:paraId="3B27F386" w14:textId="77777777">
        <w:tc>
          <w:tcPr>
            <w:tcW w:w="988" w:type="dxa"/>
            <w:tcMar/>
          </w:tcPr>
          <w:p w:rsidRPr="00325C4A" w:rsidR="00FA336D" w:rsidP="00FA336D" w:rsidRDefault="00FA336D" w14:paraId="55A1AF20" w14:textId="72962A08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6</w:t>
            </w:r>
            <w:r w:rsidRPr="00325C4A" w:rsidR="00325C4A">
              <w:rPr>
                <w:rFonts w:ascii="Century Gothic" w:hAnsi="Century Gothic"/>
                <w:noProof/>
              </w:rPr>
              <w:drawing>
                <wp:inline distT="0" distB="0" distL="0" distR="0" wp14:anchorId="05D7715E" wp14:editId="5E783DB3">
                  <wp:extent cx="541020" cy="533400"/>
                  <wp:effectExtent l="0" t="0" r="0" b="0"/>
                  <wp:docPr id="6" name="Picture 6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FA336D" w:rsidP="00B555E8" w:rsidRDefault="00B555E8" w14:paraId="36C83F0F" w14:textId="77777777">
            <w:pPr>
              <w:jc w:val="both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  <w:b/>
              </w:rPr>
              <w:t>DNA</w:t>
            </w:r>
            <w:r w:rsidRPr="00325C4A">
              <w:rPr>
                <w:rFonts w:ascii="Century Gothic" w:hAnsi="Century Gothic"/>
              </w:rPr>
              <w:t xml:space="preserve"> is made up of four different </w:t>
            </w:r>
            <w:r w:rsidRPr="00325C4A">
              <w:rPr>
                <w:rFonts w:ascii="Century Gothic" w:hAnsi="Century Gothic"/>
                <w:b/>
              </w:rPr>
              <w:t>nucleotides</w:t>
            </w:r>
            <w:r w:rsidRPr="00325C4A">
              <w:rPr>
                <w:rFonts w:ascii="Century Gothic" w:hAnsi="Century Gothic"/>
              </w:rPr>
              <w:t xml:space="preserve">. Each </w:t>
            </w:r>
            <w:r w:rsidRPr="00325C4A">
              <w:rPr>
                <w:rFonts w:ascii="Century Gothic" w:hAnsi="Century Gothic"/>
                <w:b/>
              </w:rPr>
              <w:t>nucleotide</w:t>
            </w:r>
            <w:r w:rsidRPr="00325C4A">
              <w:rPr>
                <w:rFonts w:ascii="Century Gothic" w:hAnsi="Century Gothic"/>
              </w:rPr>
              <w:t xml:space="preserve"> consists of a </w:t>
            </w:r>
            <w:r w:rsidRPr="00325C4A">
              <w:rPr>
                <w:rFonts w:ascii="Century Gothic" w:hAnsi="Century Gothic"/>
                <w:b/>
              </w:rPr>
              <w:t>sugar- phosphate</w:t>
            </w:r>
            <w:r w:rsidRPr="00325C4A">
              <w:rPr>
                <w:rFonts w:ascii="Century Gothic" w:hAnsi="Century Gothic"/>
              </w:rPr>
              <w:t xml:space="preserve"> backbone and one of four different </w:t>
            </w:r>
            <w:r w:rsidRPr="00325C4A">
              <w:rPr>
                <w:rFonts w:ascii="Century Gothic" w:hAnsi="Century Gothic"/>
                <w:b/>
              </w:rPr>
              <w:t>bases</w:t>
            </w:r>
            <w:r w:rsidRPr="00325C4A">
              <w:rPr>
                <w:rFonts w:ascii="Century Gothic" w:hAnsi="Century Gothic"/>
              </w:rPr>
              <w:t xml:space="preserve"> attached to the sugar. The bases ar</w:t>
            </w:r>
            <w:r w:rsidRPr="00325C4A" w:rsidR="004B2DFD">
              <w:rPr>
                <w:rFonts w:ascii="Century Gothic" w:hAnsi="Century Gothic"/>
              </w:rPr>
              <w:t xml:space="preserve">e Adenosine, Cytosine, Guanine </w:t>
            </w:r>
            <w:r w:rsidRPr="00325C4A">
              <w:rPr>
                <w:rFonts w:ascii="Century Gothic" w:hAnsi="Century Gothic"/>
              </w:rPr>
              <w:t>and Thymine.  The bases on the two strands of DNA always join together in the same pairs: C with G and T with A.</w:t>
            </w:r>
          </w:p>
        </w:tc>
      </w:tr>
      <w:tr w:rsidRPr="00325C4A" w:rsidR="00FA336D" w:rsidTr="2CE07AF0" w14:paraId="222C5153" w14:textId="77777777">
        <w:tc>
          <w:tcPr>
            <w:tcW w:w="988" w:type="dxa"/>
            <w:tcMar/>
          </w:tcPr>
          <w:p w:rsidRPr="00325C4A" w:rsidR="00FA336D" w:rsidP="00FA336D" w:rsidRDefault="00FA336D" w14:paraId="06B623B1" w14:textId="77630B8A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7</w:t>
            </w:r>
            <w:r w:rsidRPr="00325C4A" w:rsidR="00325C4A">
              <w:rPr>
                <w:rFonts w:ascii="Century Gothic" w:hAnsi="Century Gothic"/>
                <w:noProof/>
              </w:rPr>
              <w:drawing>
                <wp:inline distT="0" distB="0" distL="0" distR="0" wp14:anchorId="2DBE92E3" wp14:editId="07C199A2">
                  <wp:extent cx="541020" cy="944880"/>
                  <wp:effectExtent l="0" t="0" r="0" b="7620"/>
                  <wp:docPr id="7" name="Picture 7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FA336D" w:rsidP="00FA336D" w:rsidRDefault="00B555E8" w14:paraId="1483DFC5" w14:textId="77777777">
            <w:pPr>
              <w:jc w:val="both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  <w:b/>
              </w:rPr>
              <w:t>Proteins</w:t>
            </w:r>
            <w:r w:rsidRPr="00325C4A">
              <w:rPr>
                <w:rFonts w:ascii="Century Gothic" w:hAnsi="Century Gothic"/>
              </w:rPr>
              <w:t xml:space="preserve"> are made in </w:t>
            </w:r>
            <w:r w:rsidRPr="00325C4A">
              <w:rPr>
                <w:rFonts w:ascii="Century Gothic" w:hAnsi="Century Gothic"/>
                <w:b/>
              </w:rPr>
              <w:t>ribosomes</w:t>
            </w:r>
            <w:r w:rsidRPr="00325C4A">
              <w:rPr>
                <w:rFonts w:ascii="Century Gothic" w:hAnsi="Century Gothic"/>
              </w:rPr>
              <w:t xml:space="preserve">.  A copy of the gene for the protein is made in the </w:t>
            </w:r>
            <w:r w:rsidRPr="00174E13">
              <w:rPr>
                <w:rFonts w:ascii="Century Gothic" w:hAnsi="Century Gothic"/>
                <w:b/>
              </w:rPr>
              <w:t>nucleus</w:t>
            </w:r>
            <w:r w:rsidRPr="00325C4A">
              <w:rPr>
                <w:rFonts w:ascii="Century Gothic" w:hAnsi="Century Gothic"/>
              </w:rPr>
              <w:t>- this is messenger RNA (</w:t>
            </w:r>
            <w:r w:rsidRPr="00174E13">
              <w:rPr>
                <w:rFonts w:ascii="Century Gothic" w:hAnsi="Century Gothic"/>
                <w:b/>
              </w:rPr>
              <w:t>mRNA</w:t>
            </w:r>
            <w:r w:rsidRPr="00325C4A">
              <w:rPr>
                <w:rFonts w:ascii="Century Gothic" w:hAnsi="Century Gothic"/>
              </w:rPr>
              <w:t xml:space="preserve">).  This leaves the </w:t>
            </w:r>
            <w:r w:rsidRPr="00174E13">
              <w:rPr>
                <w:rFonts w:ascii="Century Gothic" w:hAnsi="Century Gothic"/>
                <w:b/>
              </w:rPr>
              <w:t>nucleus</w:t>
            </w:r>
            <w:r w:rsidRPr="00325C4A">
              <w:rPr>
                <w:rFonts w:ascii="Century Gothic" w:hAnsi="Century Gothic"/>
              </w:rPr>
              <w:t xml:space="preserve"> and goes to the </w:t>
            </w:r>
            <w:r w:rsidRPr="00174E13">
              <w:rPr>
                <w:rFonts w:ascii="Century Gothic" w:hAnsi="Century Gothic"/>
                <w:b/>
              </w:rPr>
              <w:t>ribosome</w:t>
            </w:r>
            <w:r w:rsidRPr="00325C4A">
              <w:rPr>
                <w:rFonts w:ascii="Century Gothic" w:hAnsi="Century Gothic"/>
              </w:rPr>
              <w:t xml:space="preserve"> where its instructions are followed to make the protein.  Carrier proteins bring the correct </w:t>
            </w:r>
            <w:r w:rsidRPr="00174E13">
              <w:rPr>
                <w:rFonts w:ascii="Century Gothic" w:hAnsi="Century Gothic"/>
                <w:b/>
              </w:rPr>
              <w:t>amino acids</w:t>
            </w:r>
            <w:r w:rsidRPr="00325C4A">
              <w:rPr>
                <w:rFonts w:ascii="Century Gothic" w:hAnsi="Century Gothic"/>
              </w:rPr>
              <w:t xml:space="preserve"> to the </w:t>
            </w:r>
            <w:r w:rsidRPr="00174E13">
              <w:rPr>
                <w:rFonts w:ascii="Century Gothic" w:hAnsi="Century Gothic"/>
                <w:b/>
              </w:rPr>
              <w:t>ribosome</w:t>
            </w:r>
            <w:r w:rsidRPr="00325C4A">
              <w:rPr>
                <w:rFonts w:ascii="Century Gothic" w:hAnsi="Century Gothic"/>
              </w:rPr>
              <w:t xml:space="preserve"> in the correct order to join them together and make the </w:t>
            </w:r>
            <w:r w:rsidRPr="00174E13">
              <w:rPr>
                <w:rFonts w:ascii="Century Gothic" w:hAnsi="Century Gothic"/>
                <w:b/>
              </w:rPr>
              <w:t>protein</w:t>
            </w:r>
            <w:r w:rsidRPr="00325C4A">
              <w:rPr>
                <w:rFonts w:ascii="Century Gothic" w:hAnsi="Century Gothic"/>
              </w:rPr>
              <w:t>.  When this is done, the protein folds into a unique shape and this enables it to do its job.</w:t>
            </w:r>
          </w:p>
        </w:tc>
      </w:tr>
      <w:tr w:rsidRPr="00325C4A" w:rsidR="00FA336D" w:rsidTr="2CE07AF0" w14:paraId="39ACF967" w14:textId="77777777">
        <w:tc>
          <w:tcPr>
            <w:tcW w:w="988" w:type="dxa"/>
            <w:tcMar/>
          </w:tcPr>
          <w:p w:rsidRPr="00325C4A" w:rsidR="00FA336D" w:rsidP="00FA336D" w:rsidRDefault="00FA336D" w14:paraId="19389EF1" w14:textId="77581913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8</w:t>
            </w:r>
            <w:r w:rsidRPr="00325C4A" w:rsidR="00325C4A">
              <w:rPr>
                <w:rFonts w:ascii="Century Gothic" w:hAnsi="Century Gothic"/>
                <w:noProof/>
              </w:rPr>
              <w:drawing>
                <wp:inline distT="0" distB="0" distL="0" distR="0" wp14:anchorId="09C6E771" wp14:editId="4A5A62D8">
                  <wp:extent cx="541020" cy="640080"/>
                  <wp:effectExtent l="0" t="0" r="0" b="7620"/>
                  <wp:docPr id="8" name="Picture 8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FA336D" w:rsidP="00FA336D" w:rsidRDefault="004B2DFD" w14:paraId="2C364976" w14:textId="77777777">
            <w:pPr>
              <w:jc w:val="both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 xml:space="preserve">Mistakes when copying DNA are called </w:t>
            </w:r>
            <w:r w:rsidRPr="00174E13">
              <w:rPr>
                <w:rFonts w:ascii="Century Gothic" w:hAnsi="Century Gothic"/>
                <w:b/>
              </w:rPr>
              <w:t>mutations</w:t>
            </w:r>
            <w:r w:rsidRPr="00325C4A">
              <w:rPr>
                <w:rFonts w:ascii="Century Gothic" w:hAnsi="Century Gothic"/>
              </w:rPr>
              <w:t xml:space="preserve">.  Most </w:t>
            </w:r>
            <w:r w:rsidRPr="00174E13">
              <w:rPr>
                <w:rFonts w:ascii="Century Gothic" w:hAnsi="Century Gothic"/>
                <w:b/>
              </w:rPr>
              <w:t>mutations</w:t>
            </w:r>
            <w:r w:rsidRPr="00325C4A">
              <w:rPr>
                <w:rFonts w:ascii="Century Gothic" w:hAnsi="Century Gothic"/>
              </w:rPr>
              <w:t xml:space="preserve"> have little effect but a few have more serious effects on the function of the </w:t>
            </w:r>
            <w:r w:rsidRPr="00174E13">
              <w:rPr>
                <w:rFonts w:ascii="Century Gothic" w:hAnsi="Century Gothic"/>
                <w:b/>
              </w:rPr>
              <w:t>protein</w:t>
            </w:r>
            <w:r w:rsidRPr="00325C4A">
              <w:rPr>
                <w:rFonts w:ascii="Century Gothic" w:hAnsi="Century Gothic"/>
              </w:rPr>
              <w:t xml:space="preserve">.  Not all parts of DNA code for </w:t>
            </w:r>
            <w:r w:rsidRPr="00174E13">
              <w:rPr>
                <w:rFonts w:ascii="Century Gothic" w:hAnsi="Century Gothic"/>
                <w:b/>
              </w:rPr>
              <w:t>proteins</w:t>
            </w:r>
            <w:r w:rsidRPr="00325C4A">
              <w:rPr>
                <w:rFonts w:ascii="Century Gothic" w:hAnsi="Century Gothic"/>
              </w:rPr>
              <w:t xml:space="preserve">. Non-coding parts of DNA can switch </w:t>
            </w:r>
            <w:r w:rsidRPr="00174E13">
              <w:rPr>
                <w:rFonts w:ascii="Century Gothic" w:hAnsi="Century Gothic"/>
                <w:b/>
              </w:rPr>
              <w:t>genes</w:t>
            </w:r>
            <w:r w:rsidRPr="00325C4A">
              <w:rPr>
                <w:rFonts w:ascii="Century Gothic" w:hAnsi="Century Gothic"/>
              </w:rPr>
              <w:t xml:space="preserve"> on and off, so variations in these areas of DNA may affect how genes are </w:t>
            </w:r>
            <w:r w:rsidRPr="00174E13">
              <w:rPr>
                <w:rFonts w:ascii="Century Gothic" w:hAnsi="Century Gothic"/>
                <w:b/>
              </w:rPr>
              <w:t>expressed</w:t>
            </w:r>
            <w:r w:rsidRPr="00325C4A">
              <w:rPr>
                <w:rFonts w:ascii="Century Gothic" w:hAnsi="Century Gothic"/>
              </w:rPr>
              <w:t>.</w:t>
            </w:r>
          </w:p>
        </w:tc>
      </w:tr>
      <w:tr w:rsidRPr="00325C4A" w:rsidR="00FA336D" w:rsidTr="2CE07AF0" w14:paraId="73AA012F" w14:textId="77777777">
        <w:tc>
          <w:tcPr>
            <w:tcW w:w="988" w:type="dxa"/>
            <w:tcMar/>
          </w:tcPr>
          <w:p w:rsidRPr="00325C4A" w:rsidR="00FA336D" w:rsidP="00FA336D" w:rsidRDefault="00FA336D" w14:paraId="3BE8AD79" w14:textId="377F5E8C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9</w:t>
            </w:r>
            <w:r w:rsidRPr="00325C4A" w:rsidR="00325C4A">
              <w:rPr>
                <w:rFonts w:ascii="Century Gothic" w:hAnsi="Century Gothic"/>
                <w:noProof/>
              </w:rPr>
              <w:drawing>
                <wp:inline distT="0" distB="0" distL="0" distR="0" wp14:anchorId="2C5AEBDD" wp14:editId="357256C0">
                  <wp:extent cx="541020" cy="373380"/>
                  <wp:effectExtent l="0" t="0" r="0" b="7620"/>
                  <wp:docPr id="9" name="Picture 9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FA336D" w:rsidP="00FA336D" w:rsidRDefault="002F21DA" w14:paraId="6853D89E" w14:textId="77777777">
            <w:pPr>
              <w:jc w:val="both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 xml:space="preserve">Define and use the terms: </w:t>
            </w:r>
            <w:r w:rsidRPr="00174E13">
              <w:rPr>
                <w:rFonts w:ascii="Century Gothic" w:hAnsi="Century Gothic"/>
                <w:b/>
              </w:rPr>
              <w:t>gametes</w:t>
            </w:r>
            <w:r w:rsidRPr="00325C4A">
              <w:rPr>
                <w:rFonts w:ascii="Century Gothic" w:hAnsi="Century Gothic"/>
              </w:rPr>
              <w:t xml:space="preserve">, </w:t>
            </w:r>
            <w:r w:rsidRPr="00174E13">
              <w:rPr>
                <w:rFonts w:ascii="Century Gothic" w:hAnsi="Century Gothic"/>
                <w:b/>
              </w:rPr>
              <w:t>alleles</w:t>
            </w:r>
            <w:r w:rsidRPr="00325C4A">
              <w:rPr>
                <w:rFonts w:ascii="Century Gothic" w:hAnsi="Century Gothic"/>
              </w:rPr>
              <w:t xml:space="preserve">, </w:t>
            </w:r>
            <w:r w:rsidRPr="00174E13">
              <w:rPr>
                <w:rFonts w:ascii="Century Gothic" w:hAnsi="Century Gothic"/>
                <w:b/>
              </w:rPr>
              <w:t>genotype</w:t>
            </w:r>
            <w:r w:rsidRPr="00325C4A">
              <w:rPr>
                <w:rFonts w:ascii="Century Gothic" w:hAnsi="Century Gothic"/>
              </w:rPr>
              <w:t xml:space="preserve">, </w:t>
            </w:r>
            <w:r w:rsidRPr="00174E13">
              <w:rPr>
                <w:rFonts w:ascii="Century Gothic" w:hAnsi="Century Gothic"/>
                <w:b/>
              </w:rPr>
              <w:t>phenotype</w:t>
            </w:r>
            <w:r w:rsidRPr="00325C4A">
              <w:rPr>
                <w:rFonts w:ascii="Century Gothic" w:hAnsi="Century Gothic"/>
              </w:rPr>
              <w:t xml:space="preserve">, </w:t>
            </w:r>
            <w:r w:rsidRPr="00174E13">
              <w:rPr>
                <w:rFonts w:ascii="Century Gothic" w:hAnsi="Century Gothic"/>
                <w:b/>
              </w:rPr>
              <w:t>dominant recessive</w:t>
            </w:r>
            <w:r w:rsidRPr="00325C4A">
              <w:rPr>
                <w:rFonts w:ascii="Century Gothic" w:hAnsi="Century Gothic"/>
              </w:rPr>
              <w:t xml:space="preserve">, </w:t>
            </w:r>
            <w:r w:rsidRPr="00174E13">
              <w:rPr>
                <w:rFonts w:ascii="Century Gothic" w:hAnsi="Century Gothic"/>
                <w:b/>
              </w:rPr>
              <w:t>homozygous</w:t>
            </w:r>
            <w:r w:rsidRPr="00325C4A">
              <w:rPr>
                <w:rFonts w:ascii="Century Gothic" w:hAnsi="Century Gothic"/>
              </w:rPr>
              <w:t xml:space="preserve"> and </w:t>
            </w:r>
            <w:r w:rsidRPr="00174E13">
              <w:rPr>
                <w:rFonts w:ascii="Century Gothic" w:hAnsi="Century Gothic"/>
                <w:b/>
              </w:rPr>
              <w:t>heterozygous</w:t>
            </w:r>
            <w:r w:rsidRPr="00325C4A">
              <w:rPr>
                <w:rFonts w:ascii="Century Gothic" w:hAnsi="Century Gothic"/>
              </w:rPr>
              <w:t xml:space="preserve">.  Use </w:t>
            </w:r>
            <w:r w:rsidRPr="00174E13">
              <w:rPr>
                <w:rFonts w:ascii="Century Gothic" w:hAnsi="Century Gothic"/>
                <w:b/>
              </w:rPr>
              <w:t>Punnett squares</w:t>
            </w:r>
            <w:r w:rsidRPr="00325C4A">
              <w:rPr>
                <w:rFonts w:ascii="Century Gothic" w:hAnsi="Century Gothic"/>
              </w:rPr>
              <w:t xml:space="preserve"> to show inheritance of </w:t>
            </w:r>
            <w:r w:rsidRPr="00174E13">
              <w:rPr>
                <w:rFonts w:ascii="Century Gothic" w:hAnsi="Century Gothic"/>
                <w:b/>
              </w:rPr>
              <w:t>traits</w:t>
            </w:r>
            <w:r w:rsidRPr="00325C4A">
              <w:rPr>
                <w:rFonts w:ascii="Century Gothic" w:hAnsi="Century Gothic"/>
              </w:rPr>
              <w:t xml:space="preserve"> controlled by a single gene.</w:t>
            </w:r>
          </w:p>
        </w:tc>
      </w:tr>
      <w:tr w:rsidRPr="00325C4A" w:rsidR="00FA336D" w:rsidTr="2CE07AF0" w14:paraId="78EE050F" w14:textId="77777777">
        <w:tc>
          <w:tcPr>
            <w:tcW w:w="988" w:type="dxa"/>
            <w:tcMar/>
          </w:tcPr>
          <w:p w:rsidRPr="00325C4A" w:rsidR="00FA336D" w:rsidP="00FA336D" w:rsidRDefault="00FA336D" w14:paraId="5BFC5578" w14:textId="1470A412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lastRenderedPageBreak/>
              <w:t>10</w:t>
            </w:r>
            <w:r w:rsidRPr="00325C4A" w:rsidR="00325C4A">
              <w:rPr>
                <w:rFonts w:ascii="Century Gothic" w:hAnsi="Century Gothic"/>
                <w:noProof/>
              </w:rPr>
              <w:drawing>
                <wp:inline distT="0" distB="0" distL="0" distR="0" wp14:anchorId="4052F0F3" wp14:editId="60D563AF">
                  <wp:extent cx="541020" cy="358140"/>
                  <wp:effectExtent l="0" t="0" r="0" b="3810"/>
                  <wp:docPr id="10" name="Picture 10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FA336D" w:rsidP="00FA336D" w:rsidRDefault="002F21DA" w14:paraId="7A67BDEC" w14:textId="77777777">
            <w:pPr>
              <w:jc w:val="both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 xml:space="preserve">Use genetic cross diagrams and Punnett squares to show </w:t>
            </w:r>
            <w:r w:rsidRPr="00174E13">
              <w:rPr>
                <w:rFonts w:ascii="Century Gothic" w:hAnsi="Century Gothic"/>
                <w:b/>
              </w:rPr>
              <w:t>inheritance</w:t>
            </w:r>
            <w:r w:rsidRPr="00325C4A">
              <w:rPr>
                <w:rFonts w:ascii="Century Gothic" w:hAnsi="Century Gothic"/>
              </w:rPr>
              <w:t xml:space="preserve"> of some </w:t>
            </w:r>
            <w:r w:rsidRPr="00174E13">
              <w:rPr>
                <w:rFonts w:ascii="Century Gothic" w:hAnsi="Century Gothic"/>
                <w:b/>
              </w:rPr>
              <w:t>gen</w:t>
            </w:r>
            <w:r w:rsidRPr="00174E13" w:rsidR="00571365">
              <w:rPr>
                <w:rFonts w:ascii="Century Gothic" w:hAnsi="Century Gothic"/>
                <w:b/>
              </w:rPr>
              <w:t>etic disorders</w:t>
            </w:r>
            <w:r w:rsidRPr="00325C4A" w:rsidR="00571365">
              <w:rPr>
                <w:rFonts w:ascii="Century Gothic" w:hAnsi="Century Gothic"/>
              </w:rPr>
              <w:t xml:space="preserve">- </w:t>
            </w:r>
            <w:r w:rsidRPr="00174E13" w:rsidR="00571365">
              <w:rPr>
                <w:rFonts w:ascii="Century Gothic" w:hAnsi="Century Gothic"/>
                <w:b/>
              </w:rPr>
              <w:t>cystic fibrosis</w:t>
            </w:r>
            <w:r w:rsidRPr="00325C4A" w:rsidR="00571365">
              <w:rPr>
                <w:rFonts w:ascii="Century Gothic" w:hAnsi="Century Gothic"/>
              </w:rPr>
              <w:t xml:space="preserve"> and </w:t>
            </w:r>
            <w:r w:rsidRPr="00174E13" w:rsidR="00571365">
              <w:rPr>
                <w:rFonts w:ascii="Century Gothic" w:hAnsi="Century Gothic"/>
                <w:b/>
              </w:rPr>
              <w:t>polydactyl</w:t>
            </w:r>
            <w:r w:rsidRPr="00325C4A" w:rsidR="00571365">
              <w:rPr>
                <w:rFonts w:ascii="Century Gothic" w:hAnsi="Century Gothic"/>
              </w:rPr>
              <w:t xml:space="preserve">.  Explain why, for some diseases, there are carriers of the disease who carry disease </w:t>
            </w:r>
            <w:r w:rsidRPr="00174E13" w:rsidR="00571365">
              <w:rPr>
                <w:rFonts w:ascii="Century Gothic" w:hAnsi="Century Gothic"/>
                <w:b/>
              </w:rPr>
              <w:t xml:space="preserve">alleles </w:t>
            </w:r>
            <w:r w:rsidRPr="00325C4A" w:rsidR="00571365">
              <w:rPr>
                <w:rFonts w:ascii="Century Gothic" w:hAnsi="Century Gothic"/>
              </w:rPr>
              <w:t xml:space="preserve">but do not show any </w:t>
            </w:r>
            <w:r w:rsidRPr="00174E13" w:rsidR="00571365">
              <w:rPr>
                <w:rFonts w:ascii="Century Gothic" w:hAnsi="Century Gothic"/>
                <w:b/>
              </w:rPr>
              <w:t>symptoms</w:t>
            </w:r>
            <w:r w:rsidRPr="00325C4A" w:rsidR="00571365">
              <w:rPr>
                <w:rFonts w:ascii="Century Gothic" w:hAnsi="Century Gothic"/>
              </w:rPr>
              <w:t>.</w:t>
            </w:r>
          </w:p>
        </w:tc>
      </w:tr>
      <w:tr w:rsidRPr="00325C4A" w:rsidR="00FA336D" w:rsidTr="2CE07AF0" w14:paraId="2A2ABCDF" w14:textId="77777777">
        <w:tc>
          <w:tcPr>
            <w:tcW w:w="988" w:type="dxa"/>
            <w:tcMar/>
          </w:tcPr>
          <w:p w:rsidRPr="00325C4A" w:rsidR="00FA336D" w:rsidP="00FA336D" w:rsidRDefault="00FA336D" w14:paraId="5E451A3E" w14:textId="4E75528A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11</w:t>
            </w:r>
            <w:r w:rsidRPr="00325C4A" w:rsidR="00325C4A">
              <w:rPr>
                <w:rFonts w:ascii="Century Gothic" w:hAnsi="Century Gothic"/>
                <w:noProof/>
              </w:rPr>
              <w:drawing>
                <wp:inline distT="0" distB="0" distL="0" distR="0" wp14:anchorId="05EC5499" wp14:editId="17FFD446">
                  <wp:extent cx="541020" cy="228600"/>
                  <wp:effectExtent l="0" t="0" r="0" b="0"/>
                  <wp:docPr id="11" name="Picture 11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325C4A" w:rsidP="00FA336D" w:rsidRDefault="00571365" w14:paraId="1C0C97DD" w14:textId="61B88DF0">
            <w:pPr>
              <w:jc w:val="both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 xml:space="preserve">Describe how </w:t>
            </w:r>
            <w:r w:rsidRPr="00174E13">
              <w:rPr>
                <w:rFonts w:ascii="Century Gothic" w:hAnsi="Century Gothic"/>
                <w:b/>
              </w:rPr>
              <w:t>Mendel’s</w:t>
            </w:r>
            <w:r w:rsidRPr="00325C4A">
              <w:rPr>
                <w:rFonts w:ascii="Century Gothic" w:hAnsi="Century Gothic"/>
              </w:rPr>
              <w:t xml:space="preserve"> work led to our understanding of genetic </w:t>
            </w:r>
            <w:r w:rsidRPr="00174E13">
              <w:rPr>
                <w:rFonts w:ascii="Century Gothic" w:hAnsi="Century Gothic"/>
                <w:b/>
              </w:rPr>
              <w:t>inheritance</w:t>
            </w:r>
            <w:r w:rsidRPr="00325C4A">
              <w:rPr>
                <w:rFonts w:ascii="Century Gothic" w:hAnsi="Century Gothic"/>
              </w:rPr>
              <w:t>.</w:t>
            </w:r>
          </w:p>
        </w:tc>
      </w:tr>
      <w:tr w:rsidRPr="00325C4A" w:rsidR="00FA336D" w:rsidTr="2CE07AF0" w14:paraId="4DCB4F01" w14:textId="77777777">
        <w:tc>
          <w:tcPr>
            <w:tcW w:w="988" w:type="dxa"/>
            <w:tcMar/>
          </w:tcPr>
          <w:p w:rsidRPr="00325C4A" w:rsidR="00FA336D" w:rsidP="00FA336D" w:rsidRDefault="00FA336D" w14:paraId="437F548F" w14:textId="77777777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12</w:t>
            </w:r>
          </w:p>
          <w:p w:rsidRPr="00325C4A" w:rsidR="00325C4A" w:rsidP="00FA336D" w:rsidRDefault="00325C4A" w14:paraId="449C8AB5" w14:textId="18B49EF8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  <w:noProof/>
              </w:rPr>
              <w:drawing>
                <wp:inline distT="0" distB="0" distL="0" distR="0" wp14:anchorId="64436223" wp14:editId="2C212901">
                  <wp:extent cx="541020" cy="792480"/>
                  <wp:effectExtent l="0" t="0" r="0" b="7620"/>
                  <wp:docPr id="12" name="Picture 12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FA336D" w:rsidP="00FA336D" w:rsidRDefault="00571365" w14:paraId="44821779" w14:textId="77777777">
            <w:pPr>
              <w:jc w:val="both"/>
              <w:rPr>
                <w:rFonts w:ascii="Century Gothic" w:hAnsi="Century Gothic"/>
              </w:rPr>
            </w:pPr>
            <w:r w:rsidRPr="00174E13">
              <w:rPr>
                <w:rFonts w:ascii="Century Gothic" w:hAnsi="Century Gothic"/>
                <w:b/>
              </w:rPr>
              <w:t>Genetic engineering</w:t>
            </w:r>
            <w:r w:rsidRPr="00325C4A">
              <w:rPr>
                <w:rFonts w:ascii="Century Gothic" w:hAnsi="Century Gothic"/>
              </w:rPr>
              <w:t xml:space="preserve"> involves modifying the </w:t>
            </w:r>
            <w:r w:rsidRPr="00174E13">
              <w:rPr>
                <w:rFonts w:ascii="Century Gothic" w:hAnsi="Century Gothic"/>
                <w:b/>
              </w:rPr>
              <w:t>genome</w:t>
            </w:r>
            <w:r w:rsidRPr="00325C4A">
              <w:rPr>
                <w:rFonts w:ascii="Century Gothic" w:hAnsi="Century Gothic"/>
              </w:rPr>
              <w:t xml:space="preserve"> of an organism to introduce a desired </w:t>
            </w:r>
            <w:r w:rsidRPr="00174E13">
              <w:rPr>
                <w:rFonts w:ascii="Century Gothic" w:hAnsi="Century Gothic"/>
                <w:b/>
              </w:rPr>
              <w:t>characteristic</w:t>
            </w:r>
            <w:r w:rsidRPr="00325C4A" w:rsidR="00CD6913">
              <w:rPr>
                <w:rFonts w:ascii="Century Gothic" w:hAnsi="Century Gothic"/>
              </w:rPr>
              <w:t>.  This is done by cutting a gene for the desired characteristic from one organism’s genome and inserting it into another.  Describe examples such as g</w:t>
            </w:r>
            <w:r w:rsidRPr="00325C4A">
              <w:rPr>
                <w:rFonts w:ascii="Century Gothic" w:hAnsi="Century Gothic"/>
              </w:rPr>
              <w:t>enetically modified bacteria producing human insulin</w:t>
            </w:r>
            <w:r w:rsidRPr="00325C4A" w:rsidR="00CD6913">
              <w:rPr>
                <w:rFonts w:ascii="Century Gothic" w:hAnsi="Century Gothic"/>
              </w:rPr>
              <w:t xml:space="preserve"> and genetically engineered crops.  Give advantages and disadvantages of genetic engineering.</w:t>
            </w:r>
          </w:p>
        </w:tc>
      </w:tr>
      <w:tr w:rsidRPr="00325C4A" w:rsidR="00FA336D" w:rsidTr="2CE07AF0" w14:paraId="216AC0DF" w14:textId="77777777">
        <w:tc>
          <w:tcPr>
            <w:tcW w:w="988" w:type="dxa"/>
            <w:tcMar/>
          </w:tcPr>
          <w:p w:rsidRPr="00325C4A" w:rsidR="00FA336D" w:rsidP="00FA336D" w:rsidRDefault="00FA336D" w14:paraId="0BA2AF3C" w14:textId="77777777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13</w:t>
            </w:r>
          </w:p>
          <w:p w:rsidRPr="00325C4A" w:rsidR="00FA6AA9" w:rsidP="00FA336D" w:rsidRDefault="00325C4A" w14:paraId="7B294A6A" w14:textId="4F2FC26D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  <w:noProof/>
              </w:rPr>
              <w:drawing>
                <wp:inline distT="0" distB="0" distL="0" distR="0" wp14:anchorId="7642BE44" wp14:editId="78805DB3">
                  <wp:extent cx="541020" cy="472440"/>
                  <wp:effectExtent l="0" t="0" r="0" b="3810"/>
                  <wp:docPr id="13" name="Picture 13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FA336D" w:rsidP="00FA6AA9" w:rsidRDefault="00FA6AA9" w14:paraId="7A18B87E" w14:textId="77777777">
            <w:pPr>
              <w:jc w:val="both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 xml:space="preserve">Describe plant </w:t>
            </w:r>
            <w:r w:rsidRPr="00174E13">
              <w:rPr>
                <w:rFonts w:ascii="Century Gothic" w:hAnsi="Century Gothic"/>
                <w:b/>
              </w:rPr>
              <w:t>cloning</w:t>
            </w:r>
            <w:r w:rsidRPr="00325C4A">
              <w:rPr>
                <w:rFonts w:ascii="Century Gothic" w:hAnsi="Century Gothic"/>
              </w:rPr>
              <w:t xml:space="preserve"> techniques to include: taking plant </w:t>
            </w:r>
            <w:r w:rsidRPr="00174E13">
              <w:rPr>
                <w:rFonts w:ascii="Century Gothic" w:hAnsi="Century Gothic"/>
                <w:b/>
              </w:rPr>
              <w:t>cuttings</w:t>
            </w:r>
            <w:r w:rsidRPr="00325C4A">
              <w:rPr>
                <w:rFonts w:ascii="Century Gothic" w:hAnsi="Century Gothic"/>
              </w:rPr>
              <w:t xml:space="preserve"> and </w:t>
            </w:r>
            <w:r w:rsidRPr="00174E13">
              <w:rPr>
                <w:rFonts w:ascii="Century Gothic" w:hAnsi="Century Gothic"/>
                <w:b/>
              </w:rPr>
              <w:t>tissue culture</w:t>
            </w:r>
            <w:r w:rsidRPr="00325C4A">
              <w:rPr>
                <w:rFonts w:ascii="Century Gothic" w:hAnsi="Century Gothic"/>
              </w:rPr>
              <w:t xml:space="preserve">.  Describe animal cloning techniques such as </w:t>
            </w:r>
            <w:r w:rsidRPr="00174E13">
              <w:rPr>
                <w:rFonts w:ascii="Century Gothic" w:hAnsi="Century Gothic"/>
                <w:b/>
              </w:rPr>
              <w:t>embryo</w:t>
            </w:r>
            <w:r w:rsidRPr="00325C4A">
              <w:rPr>
                <w:rFonts w:ascii="Century Gothic" w:hAnsi="Century Gothic"/>
              </w:rPr>
              <w:t xml:space="preserve"> </w:t>
            </w:r>
            <w:r w:rsidRPr="00174E13">
              <w:rPr>
                <w:rFonts w:ascii="Century Gothic" w:hAnsi="Century Gothic"/>
                <w:b/>
              </w:rPr>
              <w:t>transplants</w:t>
            </w:r>
            <w:r w:rsidRPr="00325C4A">
              <w:rPr>
                <w:rFonts w:ascii="Century Gothic" w:hAnsi="Century Gothic"/>
              </w:rPr>
              <w:t xml:space="preserve"> and </w:t>
            </w:r>
            <w:r w:rsidRPr="00174E13">
              <w:rPr>
                <w:rFonts w:ascii="Century Gothic" w:hAnsi="Century Gothic"/>
                <w:b/>
              </w:rPr>
              <w:t>adult cell cloning</w:t>
            </w:r>
            <w:r w:rsidRPr="00325C4A">
              <w:rPr>
                <w:rFonts w:ascii="Century Gothic" w:hAnsi="Century Gothic"/>
              </w:rPr>
              <w:t>.  Describe advantages and disadvantages of cloning.</w:t>
            </w:r>
          </w:p>
        </w:tc>
      </w:tr>
      <w:tr w:rsidRPr="00325C4A" w:rsidR="00FA336D" w:rsidTr="2CE07AF0" w14:paraId="7D4F6A06" w14:textId="77777777">
        <w:tc>
          <w:tcPr>
            <w:tcW w:w="988" w:type="dxa"/>
            <w:tcMar/>
          </w:tcPr>
          <w:p w:rsidRPr="00325C4A" w:rsidR="00FA336D" w:rsidP="00FA336D" w:rsidRDefault="00FA336D" w14:paraId="3609233C" w14:textId="77777777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14</w:t>
            </w:r>
          </w:p>
          <w:p w:rsidRPr="00325C4A" w:rsidR="00325C4A" w:rsidP="00FA336D" w:rsidRDefault="00325C4A" w14:paraId="1775F1AC" w14:textId="55058F53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  <w:noProof/>
              </w:rPr>
              <w:drawing>
                <wp:inline distT="0" distB="0" distL="0" distR="0" wp14:anchorId="51584396" wp14:editId="719E9AAC">
                  <wp:extent cx="541020" cy="525780"/>
                  <wp:effectExtent l="0" t="0" r="0" b="7620"/>
                  <wp:docPr id="14" name="Picture 14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FA336D" w:rsidP="00FA336D" w:rsidRDefault="00FA6AA9" w14:paraId="22C511FA" w14:textId="77777777">
            <w:pPr>
              <w:jc w:val="both"/>
              <w:rPr>
                <w:rFonts w:ascii="Century Gothic" w:hAnsi="Century Gothic"/>
              </w:rPr>
            </w:pPr>
            <w:r w:rsidRPr="00174E13">
              <w:rPr>
                <w:rFonts w:ascii="Century Gothic" w:hAnsi="Century Gothic"/>
                <w:b/>
              </w:rPr>
              <w:t>Variation</w:t>
            </w:r>
            <w:r w:rsidRPr="00325C4A">
              <w:rPr>
                <w:rFonts w:ascii="Century Gothic" w:hAnsi="Century Gothic"/>
              </w:rPr>
              <w:t xml:space="preserve"> may be due to genes </w:t>
            </w:r>
            <w:r w:rsidRPr="00174E13">
              <w:rPr>
                <w:rFonts w:ascii="Century Gothic" w:hAnsi="Century Gothic"/>
                <w:b/>
              </w:rPr>
              <w:t>inherited</w:t>
            </w:r>
            <w:r w:rsidRPr="00325C4A">
              <w:rPr>
                <w:rFonts w:ascii="Century Gothic" w:hAnsi="Century Gothic"/>
              </w:rPr>
              <w:t xml:space="preserve"> from parents (inherited variation), the </w:t>
            </w:r>
            <w:r w:rsidRPr="00174E13">
              <w:rPr>
                <w:rFonts w:ascii="Century Gothic" w:hAnsi="Century Gothic"/>
                <w:b/>
              </w:rPr>
              <w:t>environment</w:t>
            </w:r>
            <w:r w:rsidRPr="00325C4A">
              <w:rPr>
                <w:rFonts w:ascii="Century Gothic" w:hAnsi="Century Gothic"/>
              </w:rPr>
              <w:t xml:space="preserve"> (environmental variation) or an </w:t>
            </w:r>
            <w:r w:rsidRPr="00174E13">
              <w:rPr>
                <w:rFonts w:ascii="Century Gothic" w:hAnsi="Century Gothic"/>
                <w:b/>
              </w:rPr>
              <w:t>interaction</w:t>
            </w:r>
            <w:r w:rsidRPr="00325C4A">
              <w:rPr>
                <w:rFonts w:ascii="Century Gothic" w:hAnsi="Century Gothic"/>
              </w:rPr>
              <w:t xml:space="preserve"> between </w:t>
            </w:r>
            <w:r w:rsidRPr="00174E13">
              <w:rPr>
                <w:rFonts w:ascii="Century Gothic" w:hAnsi="Century Gothic"/>
                <w:b/>
              </w:rPr>
              <w:t>genes</w:t>
            </w:r>
            <w:r w:rsidRPr="00325C4A">
              <w:rPr>
                <w:rFonts w:ascii="Century Gothic" w:hAnsi="Century Gothic"/>
              </w:rPr>
              <w:t xml:space="preserve"> and the environment.  Describe some variations as being inherited or environmental</w:t>
            </w:r>
            <w:r w:rsidRPr="00325C4A" w:rsidR="000F6F74">
              <w:rPr>
                <w:rFonts w:ascii="Century Gothic" w:hAnsi="Century Gothic"/>
              </w:rPr>
              <w:t>,</w:t>
            </w:r>
            <w:r w:rsidRPr="00325C4A">
              <w:rPr>
                <w:rFonts w:ascii="Century Gothic" w:hAnsi="Century Gothic"/>
              </w:rPr>
              <w:t xml:space="preserve"> or caused by a combination of both.</w:t>
            </w:r>
          </w:p>
        </w:tc>
      </w:tr>
      <w:tr w:rsidRPr="00325C4A" w:rsidR="00FA336D" w:rsidTr="2CE07AF0" w14:paraId="0117A2C8" w14:textId="77777777">
        <w:tc>
          <w:tcPr>
            <w:tcW w:w="988" w:type="dxa"/>
            <w:tcMar/>
          </w:tcPr>
          <w:p w:rsidRPr="00325C4A" w:rsidR="00FA336D" w:rsidP="00FA336D" w:rsidRDefault="00FA336D" w14:paraId="2C226E68" w14:textId="77777777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15</w:t>
            </w:r>
          </w:p>
          <w:p w:rsidRPr="00325C4A" w:rsidR="00325C4A" w:rsidP="00FA336D" w:rsidRDefault="00325C4A" w14:paraId="6AA36FF3" w14:textId="36176AA5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  <w:noProof/>
              </w:rPr>
              <w:drawing>
                <wp:inline distT="0" distB="0" distL="0" distR="0" wp14:anchorId="3B63017A" wp14:editId="5E87C824">
                  <wp:extent cx="541020" cy="1013460"/>
                  <wp:effectExtent l="0" t="0" r="0" b="0"/>
                  <wp:docPr id="15" name="Picture 15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FA336D" w:rsidP="000F6F74" w:rsidRDefault="000F6F74" w14:paraId="1B0A9C37" w14:textId="77777777">
            <w:pPr>
              <w:jc w:val="both"/>
              <w:rPr>
                <w:rFonts w:ascii="Century Gothic" w:hAnsi="Century Gothic"/>
              </w:rPr>
            </w:pPr>
            <w:r w:rsidRPr="00174E13">
              <w:rPr>
                <w:rFonts w:ascii="Century Gothic" w:hAnsi="Century Gothic"/>
                <w:b/>
              </w:rPr>
              <w:t>Selective breeding</w:t>
            </w:r>
            <w:r w:rsidRPr="00325C4A">
              <w:rPr>
                <w:rFonts w:ascii="Century Gothic" w:hAnsi="Century Gothic"/>
              </w:rPr>
              <w:t xml:space="preserve"> (artificial selection) is the process by which humans breed plants and animals for useful </w:t>
            </w:r>
            <w:r w:rsidRPr="00174E13">
              <w:rPr>
                <w:rFonts w:ascii="Century Gothic" w:hAnsi="Century Gothic"/>
                <w:b/>
              </w:rPr>
              <w:t>characteristics</w:t>
            </w:r>
            <w:r w:rsidRPr="00325C4A">
              <w:rPr>
                <w:rFonts w:ascii="Century Gothic" w:hAnsi="Century Gothic"/>
              </w:rPr>
              <w:t xml:space="preserve">.  Explain how this is done and give advantages and disadvantages of selective breeding as well as some examples- </w:t>
            </w:r>
            <w:proofErr w:type="spellStart"/>
            <w:r w:rsidRPr="00325C4A">
              <w:rPr>
                <w:rFonts w:ascii="Century Gothic" w:hAnsi="Century Gothic"/>
              </w:rPr>
              <w:t>eg.</w:t>
            </w:r>
            <w:proofErr w:type="spellEnd"/>
            <w:r w:rsidRPr="00325C4A">
              <w:rPr>
                <w:rFonts w:ascii="Century Gothic" w:hAnsi="Century Gothic"/>
              </w:rPr>
              <w:t xml:space="preserve"> disease or </w:t>
            </w:r>
            <w:r w:rsidRPr="00174E13">
              <w:rPr>
                <w:rFonts w:ascii="Century Gothic" w:hAnsi="Century Gothic"/>
                <w:b/>
              </w:rPr>
              <w:t>weather resistant</w:t>
            </w:r>
            <w:r w:rsidRPr="00325C4A">
              <w:rPr>
                <w:rFonts w:ascii="Century Gothic" w:hAnsi="Century Gothic"/>
              </w:rPr>
              <w:t xml:space="preserve"> crops, more attractive or better flavoured fruits and crops that are easier to harvest, cows that produce more milk, and animals that produce more, better flavoured or leaner meat.</w:t>
            </w:r>
          </w:p>
        </w:tc>
      </w:tr>
      <w:tr w:rsidRPr="00325C4A" w:rsidR="000F6F74" w:rsidTr="2CE07AF0" w14:paraId="3E6ACE99" w14:textId="77777777">
        <w:tc>
          <w:tcPr>
            <w:tcW w:w="988" w:type="dxa"/>
            <w:tcMar/>
          </w:tcPr>
          <w:p w:rsidRPr="00325C4A" w:rsidR="000F6F74" w:rsidP="00FA336D" w:rsidRDefault="000F6F74" w14:paraId="02CC79FF" w14:textId="0963368A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16</w:t>
            </w:r>
            <w:r w:rsidRPr="00325C4A" w:rsidR="00325C4A">
              <w:rPr>
                <w:rFonts w:ascii="Century Gothic" w:hAnsi="Century Gothic"/>
                <w:noProof/>
              </w:rPr>
              <w:drawing>
                <wp:inline distT="0" distB="0" distL="0" distR="0" wp14:anchorId="3E30018F" wp14:editId="7A88E901">
                  <wp:extent cx="541020" cy="982980"/>
                  <wp:effectExtent l="0" t="0" r="0" b="7620"/>
                  <wp:docPr id="16" name="Picture 16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0F6F74" w:rsidP="000F6F74" w:rsidRDefault="000F6F74" w14:paraId="7970ECF9" w14:textId="77777777">
            <w:pPr>
              <w:jc w:val="both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 xml:space="preserve">Darwin’s theory of </w:t>
            </w:r>
            <w:r w:rsidRPr="00174E13">
              <w:rPr>
                <w:rFonts w:ascii="Century Gothic" w:hAnsi="Century Gothic"/>
                <w:b/>
              </w:rPr>
              <w:t>evolution</w:t>
            </w:r>
            <w:r w:rsidRPr="00325C4A">
              <w:rPr>
                <w:rFonts w:ascii="Century Gothic" w:hAnsi="Century Gothic"/>
              </w:rPr>
              <w:t xml:space="preserve"> by </w:t>
            </w:r>
            <w:r w:rsidRPr="00174E13">
              <w:rPr>
                <w:rFonts w:ascii="Century Gothic" w:hAnsi="Century Gothic"/>
                <w:b/>
              </w:rPr>
              <w:t>natural selection</w:t>
            </w:r>
            <w:r w:rsidRPr="00325C4A">
              <w:rPr>
                <w:rFonts w:ascii="Century Gothic" w:hAnsi="Century Gothic"/>
              </w:rPr>
              <w:t xml:space="preserve"> states that all </w:t>
            </w:r>
            <w:r w:rsidRPr="00174E13">
              <w:rPr>
                <w:rFonts w:ascii="Century Gothic" w:hAnsi="Century Gothic"/>
                <w:b/>
              </w:rPr>
              <w:t>species</w:t>
            </w:r>
            <w:r w:rsidRPr="00325C4A">
              <w:rPr>
                <w:rFonts w:ascii="Century Gothic" w:hAnsi="Century Gothic"/>
              </w:rPr>
              <w:t xml:space="preserve"> </w:t>
            </w:r>
            <w:r w:rsidRPr="00174E13">
              <w:rPr>
                <w:rFonts w:ascii="Century Gothic" w:hAnsi="Century Gothic"/>
                <w:b/>
              </w:rPr>
              <w:t>evolved</w:t>
            </w:r>
            <w:r w:rsidRPr="00325C4A">
              <w:rPr>
                <w:rFonts w:ascii="Century Gothic" w:hAnsi="Century Gothic"/>
              </w:rPr>
              <w:t xml:space="preserve"> from simple life forms that first developed more than three billion years ago.</w:t>
            </w:r>
          </w:p>
          <w:p w:rsidRPr="00325C4A" w:rsidR="000F6F74" w:rsidP="000F6F74" w:rsidRDefault="000F6F74" w14:paraId="7C4000C7" w14:textId="77777777">
            <w:pPr>
              <w:jc w:val="both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 xml:space="preserve">Describe the main stages of natural selection.  Evolution can happen on a faster timescale if a </w:t>
            </w:r>
            <w:r w:rsidRPr="00174E13">
              <w:rPr>
                <w:rFonts w:ascii="Century Gothic" w:hAnsi="Century Gothic"/>
                <w:b/>
              </w:rPr>
              <w:t>random mutation</w:t>
            </w:r>
            <w:r w:rsidRPr="00325C4A">
              <w:rPr>
                <w:rFonts w:ascii="Century Gothic" w:hAnsi="Century Gothic"/>
              </w:rPr>
              <w:t xml:space="preserve"> occurs which results in the appearance of a beneficial </w:t>
            </w:r>
            <w:r w:rsidRPr="00174E13">
              <w:rPr>
                <w:rFonts w:ascii="Century Gothic" w:hAnsi="Century Gothic"/>
                <w:b/>
              </w:rPr>
              <w:t>characteristic</w:t>
            </w:r>
            <w:r w:rsidRPr="00325C4A">
              <w:rPr>
                <w:rFonts w:ascii="Century Gothic" w:hAnsi="Century Gothic"/>
              </w:rPr>
              <w:t xml:space="preserve">.  The definition of a </w:t>
            </w:r>
            <w:r w:rsidRPr="00174E13">
              <w:rPr>
                <w:rFonts w:ascii="Century Gothic" w:hAnsi="Century Gothic"/>
                <w:b/>
              </w:rPr>
              <w:t>species</w:t>
            </w:r>
            <w:r w:rsidRPr="00325C4A">
              <w:rPr>
                <w:rFonts w:ascii="Century Gothic" w:hAnsi="Century Gothic"/>
              </w:rPr>
              <w:t xml:space="preserve"> is a group of organisms which can </w:t>
            </w:r>
            <w:r w:rsidRPr="00174E13">
              <w:rPr>
                <w:rFonts w:ascii="Century Gothic" w:hAnsi="Century Gothic"/>
                <w:b/>
              </w:rPr>
              <w:t>reproduce</w:t>
            </w:r>
            <w:r w:rsidRPr="00325C4A">
              <w:rPr>
                <w:rFonts w:ascii="Century Gothic" w:hAnsi="Century Gothic"/>
              </w:rPr>
              <w:t xml:space="preserve"> to produce </w:t>
            </w:r>
            <w:r w:rsidRPr="00174E13">
              <w:rPr>
                <w:rFonts w:ascii="Century Gothic" w:hAnsi="Century Gothic"/>
                <w:b/>
              </w:rPr>
              <w:t>fertile offspring</w:t>
            </w:r>
            <w:r w:rsidRPr="00325C4A">
              <w:rPr>
                <w:rFonts w:ascii="Century Gothic" w:hAnsi="Century Gothic"/>
              </w:rPr>
              <w:t>.</w:t>
            </w:r>
          </w:p>
        </w:tc>
      </w:tr>
      <w:tr w:rsidRPr="00325C4A" w:rsidR="000F6F74" w:rsidTr="2CE07AF0" w14:paraId="3829AF6E" w14:textId="77777777">
        <w:tc>
          <w:tcPr>
            <w:tcW w:w="988" w:type="dxa"/>
            <w:tcMar/>
          </w:tcPr>
          <w:p w:rsidRPr="00325C4A" w:rsidR="000F6F74" w:rsidP="00FA336D" w:rsidRDefault="000F6F74" w14:paraId="2284AA9C" w14:textId="5D625B25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17</w:t>
            </w:r>
            <w:r w:rsidRPr="00325C4A" w:rsidR="00325C4A">
              <w:rPr>
                <w:rFonts w:ascii="Century Gothic" w:hAnsi="Century Gothic"/>
                <w:noProof/>
              </w:rPr>
              <w:drawing>
                <wp:inline distT="0" distB="0" distL="0" distR="0" wp14:anchorId="214F87EA" wp14:editId="551A54A9">
                  <wp:extent cx="541020" cy="365760"/>
                  <wp:effectExtent l="0" t="0" r="0" b="0"/>
                  <wp:docPr id="17" name="Picture 17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0F6F74" w:rsidP="007C7F29" w:rsidRDefault="000F6F74" w14:paraId="5691F325" w14:textId="77777777">
            <w:pPr>
              <w:jc w:val="both"/>
              <w:rPr>
                <w:rFonts w:ascii="Century Gothic" w:hAnsi="Century Gothic"/>
              </w:rPr>
            </w:pPr>
            <w:r w:rsidRPr="00174E13">
              <w:rPr>
                <w:rFonts w:ascii="Century Gothic" w:hAnsi="Century Gothic"/>
                <w:b/>
              </w:rPr>
              <w:t>Speciation</w:t>
            </w:r>
            <w:r w:rsidRPr="00325C4A">
              <w:rPr>
                <w:rFonts w:ascii="Century Gothic" w:hAnsi="Century Gothic"/>
              </w:rPr>
              <w:t xml:space="preserve"> is the development of a new </w:t>
            </w:r>
            <w:r w:rsidRPr="00174E13">
              <w:rPr>
                <w:rFonts w:ascii="Century Gothic" w:hAnsi="Century Gothic"/>
                <w:b/>
              </w:rPr>
              <w:t>species</w:t>
            </w:r>
            <w:r w:rsidRPr="00325C4A">
              <w:rPr>
                <w:rFonts w:ascii="Century Gothic" w:hAnsi="Century Gothic"/>
              </w:rPr>
              <w:t xml:space="preserve">.  Describe how </w:t>
            </w:r>
            <w:r w:rsidRPr="00174E13">
              <w:rPr>
                <w:rFonts w:ascii="Century Gothic" w:hAnsi="Century Gothic"/>
                <w:b/>
              </w:rPr>
              <w:t>speciation</w:t>
            </w:r>
            <w:r w:rsidRPr="00325C4A">
              <w:rPr>
                <w:rFonts w:ascii="Century Gothic" w:hAnsi="Century Gothic"/>
              </w:rPr>
              <w:t xml:space="preserve"> happens as a result of </w:t>
            </w:r>
            <w:r w:rsidRPr="00174E13">
              <w:rPr>
                <w:rFonts w:ascii="Century Gothic" w:hAnsi="Century Gothic"/>
                <w:b/>
              </w:rPr>
              <w:t>isolation</w:t>
            </w:r>
            <w:r w:rsidRPr="00325C4A">
              <w:rPr>
                <w:rFonts w:ascii="Century Gothic" w:hAnsi="Century Gothic"/>
              </w:rPr>
              <w:t xml:space="preserve">, </w:t>
            </w:r>
            <w:r w:rsidRPr="00174E13">
              <w:rPr>
                <w:rFonts w:ascii="Century Gothic" w:hAnsi="Century Gothic"/>
                <w:b/>
              </w:rPr>
              <w:t>genetic variation</w:t>
            </w:r>
            <w:r w:rsidRPr="00325C4A">
              <w:rPr>
                <w:rFonts w:ascii="Century Gothic" w:hAnsi="Century Gothic"/>
              </w:rPr>
              <w:t xml:space="preserve">, </w:t>
            </w:r>
            <w:r w:rsidRPr="00174E13">
              <w:rPr>
                <w:rFonts w:ascii="Century Gothic" w:hAnsi="Century Gothic"/>
                <w:b/>
              </w:rPr>
              <w:t>natural selection</w:t>
            </w:r>
            <w:r w:rsidRPr="00325C4A">
              <w:rPr>
                <w:rFonts w:ascii="Century Gothic" w:hAnsi="Century Gothic"/>
              </w:rPr>
              <w:t xml:space="preserve"> and </w:t>
            </w:r>
            <w:r w:rsidRPr="00174E13">
              <w:rPr>
                <w:rFonts w:ascii="Century Gothic" w:hAnsi="Century Gothic"/>
                <w:b/>
              </w:rPr>
              <w:t>mutation</w:t>
            </w:r>
            <w:r w:rsidRPr="00325C4A">
              <w:rPr>
                <w:rFonts w:ascii="Century Gothic" w:hAnsi="Century Gothic"/>
              </w:rPr>
              <w:t xml:space="preserve">.  </w:t>
            </w:r>
          </w:p>
        </w:tc>
      </w:tr>
      <w:tr w:rsidRPr="00325C4A" w:rsidR="000F6F74" w:rsidTr="2CE07AF0" w14:paraId="67730185" w14:textId="77777777">
        <w:tc>
          <w:tcPr>
            <w:tcW w:w="988" w:type="dxa"/>
            <w:tcMar/>
          </w:tcPr>
          <w:p w:rsidRPr="00325C4A" w:rsidR="000F6F74" w:rsidP="00FA336D" w:rsidRDefault="000F6F74" w14:paraId="323BD266" w14:textId="2945FCC1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18</w:t>
            </w:r>
            <w:r w:rsidRPr="00325C4A" w:rsidR="00325C4A">
              <w:rPr>
                <w:rFonts w:ascii="Century Gothic" w:hAnsi="Century Gothic"/>
                <w:noProof/>
              </w:rPr>
              <w:drawing>
                <wp:inline distT="0" distB="0" distL="0" distR="0" wp14:anchorId="7CFE40DE" wp14:editId="2A921769">
                  <wp:extent cx="541020" cy="403860"/>
                  <wp:effectExtent l="0" t="0" r="0" b="0"/>
                  <wp:docPr id="18" name="Picture 18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0F6F74" w:rsidP="007C7F29" w:rsidRDefault="007C7F29" w14:paraId="3C0358D0" w14:textId="77777777">
            <w:pPr>
              <w:jc w:val="both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 xml:space="preserve">Darwin published his theory of </w:t>
            </w:r>
            <w:r w:rsidRPr="00174E13">
              <w:rPr>
                <w:rFonts w:ascii="Century Gothic" w:hAnsi="Century Gothic"/>
                <w:b/>
              </w:rPr>
              <w:t>evolution by natural selection</w:t>
            </w:r>
            <w:r w:rsidRPr="00325C4A">
              <w:rPr>
                <w:rFonts w:ascii="Century Gothic" w:hAnsi="Century Gothic"/>
              </w:rPr>
              <w:t xml:space="preserve"> in 1859.  Explain why it was only gradually accepted.  Describe the work of Alfred Russel Wallace and Jean-Baptiste Lamarck on natural selection. </w:t>
            </w:r>
          </w:p>
        </w:tc>
      </w:tr>
      <w:tr w:rsidRPr="00325C4A" w:rsidR="007C7F29" w:rsidTr="2CE07AF0" w14:paraId="16AEE1C4" w14:textId="77777777">
        <w:tc>
          <w:tcPr>
            <w:tcW w:w="988" w:type="dxa"/>
            <w:tcMar/>
          </w:tcPr>
          <w:p w:rsidRPr="00325C4A" w:rsidR="007C7F29" w:rsidP="00FA336D" w:rsidRDefault="007C7F29" w14:paraId="420E42FA" w14:textId="6E59BA87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19</w:t>
            </w:r>
            <w:r w:rsidRPr="00325C4A" w:rsidR="00325C4A">
              <w:rPr>
                <w:rFonts w:ascii="Century Gothic" w:hAnsi="Century Gothic"/>
                <w:noProof/>
              </w:rPr>
              <w:drawing>
                <wp:inline distT="0" distB="0" distL="0" distR="0" wp14:anchorId="0355C6E1" wp14:editId="0360611C">
                  <wp:extent cx="541020" cy="716280"/>
                  <wp:effectExtent l="0" t="0" r="0" b="7620"/>
                  <wp:docPr id="19" name="Picture 19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7C7F29" w:rsidP="007C7F29" w:rsidRDefault="007C7F29" w14:paraId="382C4DBB" w14:textId="77777777">
            <w:pPr>
              <w:jc w:val="both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 xml:space="preserve">Explain how </w:t>
            </w:r>
            <w:r w:rsidRPr="00174E13">
              <w:rPr>
                <w:rFonts w:ascii="Century Gothic" w:hAnsi="Century Gothic"/>
                <w:b/>
              </w:rPr>
              <w:t>antibiotic resistance</w:t>
            </w:r>
            <w:r w:rsidRPr="00325C4A">
              <w:rPr>
                <w:rFonts w:ascii="Century Gothic" w:hAnsi="Century Gothic"/>
              </w:rPr>
              <w:t xml:space="preserve"> arises.  Ex</w:t>
            </w:r>
            <w:bookmarkStart w:name="_GoBack" w:id="0"/>
            <w:bookmarkEnd w:id="0"/>
            <w:r w:rsidRPr="00325C4A">
              <w:rPr>
                <w:rFonts w:ascii="Century Gothic" w:hAnsi="Century Gothic"/>
              </w:rPr>
              <w:t xml:space="preserve">plain how </w:t>
            </w:r>
            <w:r w:rsidRPr="00174E13">
              <w:rPr>
                <w:rFonts w:ascii="Century Gothic" w:hAnsi="Century Gothic"/>
                <w:b/>
              </w:rPr>
              <w:t>fossils</w:t>
            </w:r>
            <w:r w:rsidRPr="00325C4A">
              <w:rPr>
                <w:rFonts w:ascii="Century Gothic" w:hAnsi="Century Gothic"/>
              </w:rPr>
              <w:t xml:space="preserve"> form.  Describe </w:t>
            </w:r>
            <w:r w:rsidRPr="00174E13">
              <w:rPr>
                <w:rFonts w:ascii="Century Gothic" w:hAnsi="Century Gothic"/>
                <w:b/>
              </w:rPr>
              <w:t>antibiotic resistant</w:t>
            </w:r>
            <w:r w:rsidRPr="00325C4A">
              <w:rPr>
                <w:rFonts w:ascii="Century Gothic" w:hAnsi="Century Gothic"/>
              </w:rPr>
              <w:t xml:space="preserve"> bacteria and </w:t>
            </w:r>
            <w:r w:rsidRPr="00174E13">
              <w:rPr>
                <w:rFonts w:ascii="Century Gothic" w:hAnsi="Century Gothic"/>
                <w:b/>
              </w:rPr>
              <w:t>fossils</w:t>
            </w:r>
            <w:r w:rsidRPr="00325C4A">
              <w:rPr>
                <w:rFonts w:ascii="Century Gothic" w:hAnsi="Century Gothic"/>
              </w:rPr>
              <w:t xml:space="preserve"> as evidence for </w:t>
            </w:r>
            <w:r w:rsidRPr="00174E13">
              <w:rPr>
                <w:rFonts w:ascii="Century Gothic" w:hAnsi="Century Gothic"/>
                <w:b/>
              </w:rPr>
              <w:t>evolution</w:t>
            </w:r>
            <w:r w:rsidRPr="00325C4A">
              <w:rPr>
                <w:rFonts w:ascii="Century Gothic" w:hAnsi="Century Gothic"/>
              </w:rPr>
              <w:t xml:space="preserve">.  Explain why we can never be totally certain about how life began on Earth because many early forms of life were soft-bodied, so few traces remain. What traces there were have been destroyed by </w:t>
            </w:r>
            <w:r w:rsidRPr="00174E13">
              <w:rPr>
                <w:rFonts w:ascii="Century Gothic" w:hAnsi="Century Gothic"/>
                <w:b/>
              </w:rPr>
              <w:t>geological activity</w:t>
            </w:r>
            <w:r w:rsidRPr="00325C4A">
              <w:rPr>
                <w:rFonts w:ascii="Century Gothic" w:hAnsi="Century Gothic"/>
              </w:rPr>
              <w:t>.</w:t>
            </w:r>
          </w:p>
        </w:tc>
      </w:tr>
      <w:tr w:rsidRPr="00325C4A" w:rsidR="007C7F29" w:rsidTr="2CE07AF0" w14:paraId="5FE9BFCC" w14:textId="77777777">
        <w:tc>
          <w:tcPr>
            <w:tcW w:w="988" w:type="dxa"/>
            <w:tcMar/>
          </w:tcPr>
          <w:p w:rsidRPr="00325C4A" w:rsidR="007C7F29" w:rsidP="00FA336D" w:rsidRDefault="007C7F29" w14:paraId="4E17E615" w14:textId="0C5FCD61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20</w:t>
            </w:r>
            <w:r w:rsidRPr="00325C4A" w:rsidR="00325C4A">
              <w:rPr>
                <w:rFonts w:ascii="Century Gothic" w:hAnsi="Century Gothic"/>
                <w:noProof/>
              </w:rPr>
              <w:drawing>
                <wp:inline distT="0" distB="0" distL="0" distR="0" wp14:anchorId="5256A860" wp14:editId="61A67750">
                  <wp:extent cx="541020" cy="426720"/>
                  <wp:effectExtent l="0" t="0" r="0" b="0"/>
                  <wp:docPr id="20" name="Picture 20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7C7F29" w:rsidP="007C7F29" w:rsidRDefault="007C7F29" w14:paraId="05E29138" w14:textId="77777777">
            <w:pPr>
              <w:jc w:val="both"/>
              <w:rPr>
                <w:rFonts w:ascii="Century Gothic" w:hAnsi="Century Gothic"/>
              </w:rPr>
            </w:pPr>
            <w:r w:rsidRPr="00174E13">
              <w:rPr>
                <w:rFonts w:ascii="Century Gothic" w:hAnsi="Century Gothic"/>
                <w:b/>
              </w:rPr>
              <w:t>MRSA</w:t>
            </w:r>
            <w:r w:rsidRPr="00325C4A">
              <w:rPr>
                <w:rFonts w:ascii="Century Gothic" w:hAnsi="Century Gothic"/>
              </w:rPr>
              <w:t xml:space="preserve"> is a type of bacteria resistant to antibiotics.  Explain how resistance has arisen and the steps we should take to avoid the development of resistance in bacteria.  Explain the consequences of </w:t>
            </w:r>
            <w:r w:rsidRPr="00174E13">
              <w:rPr>
                <w:rFonts w:ascii="Century Gothic" w:hAnsi="Century Gothic"/>
                <w:b/>
              </w:rPr>
              <w:t>antibacterial resistance.</w:t>
            </w:r>
          </w:p>
        </w:tc>
      </w:tr>
      <w:tr w:rsidRPr="00325C4A" w:rsidR="00165B53" w:rsidTr="2CE07AF0" w14:paraId="0B9F261F" w14:textId="77777777">
        <w:tc>
          <w:tcPr>
            <w:tcW w:w="988" w:type="dxa"/>
            <w:tcMar/>
          </w:tcPr>
          <w:p w:rsidRPr="00325C4A" w:rsidR="00165B53" w:rsidP="00FA336D" w:rsidRDefault="00165B53" w14:paraId="256FE6A1" w14:textId="79A4B404">
            <w:pPr>
              <w:jc w:val="center"/>
              <w:rPr>
                <w:rFonts w:ascii="Century Gothic" w:hAnsi="Century Gothic"/>
              </w:rPr>
            </w:pPr>
            <w:r w:rsidRPr="00325C4A">
              <w:rPr>
                <w:rFonts w:ascii="Century Gothic" w:hAnsi="Century Gothic"/>
              </w:rPr>
              <w:t>21</w:t>
            </w:r>
            <w:r w:rsidRPr="00325C4A" w:rsidR="00325C4A">
              <w:rPr>
                <w:rFonts w:ascii="Century Gothic" w:hAnsi="Century Gothic"/>
                <w:noProof/>
              </w:rPr>
              <w:drawing>
                <wp:inline distT="0" distB="0" distL="0" distR="0" wp14:anchorId="3E9AFC15" wp14:editId="3A656146">
                  <wp:extent cx="541020" cy="784860"/>
                  <wp:effectExtent l="0" t="0" r="0" b="0"/>
                  <wp:docPr id="21" name="Picture 21" descr="C:\Users\rca\AppData\Local\Microsoft\Windows\INetCache\Content.MSO\542FDE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542FDE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  <w:tcMar/>
          </w:tcPr>
          <w:p w:rsidRPr="00325C4A" w:rsidR="00165B53" w:rsidP="00165B53" w:rsidRDefault="00165B53" w14:paraId="50EF6915" w14:textId="77777777">
            <w:pPr>
              <w:jc w:val="both"/>
              <w:rPr>
                <w:rFonts w:ascii="Century Gothic" w:hAnsi="Century Gothic"/>
              </w:rPr>
            </w:pPr>
            <w:r w:rsidRPr="00174E13">
              <w:rPr>
                <w:rFonts w:ascii="Century Gothic" w:hAnsi="Century Gothic"/>
                <w:b/>
              </w:rPr>
              <w:t>Extinction</w:t>
            </w:r>
            <w:r w:rsidRPr="00325C4A">
              <w:rPr>
                <w:rFonts w:ascii="Century Gothic" w:hAnsi="Century Gothic"/>
              </w:rPr>
              <w:t xml:space="preserve"> may be caused by: changes to the environment over time, new </w:t>
            </w:r>
            <w:r w:rsidRPr="00174E13">
              <w:rPr>
                <w:rFonts w:ascii="Century Gothic" w:hAnsi="Century Gothic"/>
                <w:b/>
              </w:rPr>
              <w:t>predators</w:t>
            </w:r>
            <w:r w:rsidRPr="00325C4A">
              <w:rPr>
                <w:rFonts w:ascii="Century Gothic" w:hAnsi="Century Gothic"/>
              </w:rPr>
              <w:t xml:space="preserve">, new diseases, new, more successful </w:t>
            </w:r>
            <w:r w:rsidRPr="00174E13">
              <w:rPr>
                <w:rFonts w:ascii="Century Gothic" w:hAnsi="Century Gothic"/>
                <w:b/>
              </w:rPr>
              <w:t>competitors</w:t>
            </w:r>
            <w:r w:rsidRPr="00325C4A">
              <w:rPr>
                <w:rFonts w:ascii="Century Gothic" w:hAnsi="Century Gothic"/>
              </w:rPr>
              <w:t xml:space="preserve">, a single </w:t>
            </w:r>
            <w:r w:rsidRPr="00174E13">
              <w:rPr>
                <w:rFonts w:ascii="Century Gothic" w:hAnsi="Century Gothic"/>
                <w:b/>
              </w:rPr>
              <w:t>catastrophic event</w:t>
            </w:r>
            <w:r w:rsidRPr="00325C4A">
              <w:rPr>
                <w:rFonts w:ascii="Century Gothic" w:hAnsi="Century Gothic"/>
              </w:rPr>
              <w:t xml:space="preserve">, </w:t>
            </w:r>
            <w:proofErr w:type="spellStart"/>
            <w:r w:rsidRPr="00325C4A">
              <w:rPr>
                <w:rFonts w:ascii="Century Gothic" w:hAnsi="Century Gothic"/>
              </w:rPr>
              <w:t>eg</w:t>
            </w:r>
            <w:proofErr w:type="spellEnd"/>
            <w:r w:rsidRPr="00325C4A">
              <w:rPr>
                <w:rFonts w:ascii="Century Gothic" w:hAnsi="Century Gothic"/>
              </w:rPr>
              <w:t xml:space="preserve"> massive volcanic eruptions or collisions with asteroids.  Explain why some organisms are </w:t>
            </w:r>
            <w:r w:rsidRPr="00174E13">
              <w:rPr>
                <w:rFonts w:ascii="Century Gothic" w:hAnsi="Century Gothic"/>
                <w:b/>
              </w:rPr>
              <w:t>endangered</w:t>
            </w:r>
            <w:r w:rsidRPr="00325C4A">
              <w:rPr>
                <w:rFonts w:ascii="Century Gothic" w:hAnsi="Century Gothic"/>
              </w:rPr>
              <w:t xml:space="preserve">. Give examples. Give reasons why it is important to prevent species from becoming </w:t>
            </w:r>
            <w:r w:rsidRPr="00174E13">
              <w:rPr>
                <w:rFonts w:ascii="Century Gothic" w:hAnsi="Century Gothic"/>
                <w:b/>
              </w:rPr>
              <w:t>extinct</w:t>
            </w:r>
            <w:r w:rsidRPr="00325C4A">
              <w:rPr>
                <w:rFonts w:ascii="Century Gothic" w:hAnsi="Century Gothic"/>
              </w:rPr>
              <w:t>.</w:t>
            </w:r>
          </w:p>
        </w:tc>
      </w:tr>
    </w:tbl>
    <w:p w:rsidR="2CE07AF0" w:rsidRDefault="2CE07AF0" w14:paraId="223B2BC3" w14:textId="2C9FB306"/>
    <w:p w:rsidRPr="00325C4A" w:rsidR="00FA336D" w:rsidP="00325C4A" w:rsidRDefault="00FA336D" w14:paraId="73861E6B" w14:textId="77777777">
      <w:pPr>
        <w:rPr>
          <w:rFonts w:ascii="Century Gothic" w:hAnsi="Century Gothic"/>
        </w:rPr>
      </w:pPr>
    </w:p>
    <w:sectPr w:rsidRPr="00325C4A" w:rsidR="00FA336D" w:rsidSect="00325C4A">
      <w:pgSz w:w="11906" w:h="16838" w:orient="portrait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D"/>
    <w:rsid w:val="00073C9E"/>
    <w:rsid w:val="000F6F74"/>
    <w:rsid w:val="00165B53"/>
    <w:rsid w:val="00174E13"/>
    <w:rsid w:val="002F21DA"/>
    <w:rsid w:val="00325C4A"/>
    <w:rsid w:val="00484CD1"/>
    <w:rsid w:val="00485C3C"/>
    <w:rsid w:val="004B2DFD"/>
    <w:rsid w:val="00534448"/>
    <w:rsid w:val="00571365"/>
    <w:rsid w:val="00623E1C"/>
    <w:rsid w:val="00764FA0"/>
    <w:rsid w:val="007C7F29"/>
    <w:rsid w:val="00812171"/>
    <w:rsid w:val="00942C55"/>
    <w:rsid w:val="00B555E8"/>
    <w:rsid w:val="00CD6913"/>
    <w:rsid w:val="00FA336D"/>
    <w:rsid w:val="00FA6AA9"/>
    <w:rsid w:val="2CE0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F751"/>
  <w15:chartTrackingRefBased/>
  <w15:docId w15:val="{F0CAA1A6-95A3-4085-95DB-9BE9565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61688-3599-48E4-9222-6CC134F095E4}"/>
</file>

<file path=customXml/itemProps2.xml><?xml version="1.0" encoding="utf-8"?>
<ds:datastoreItem xmlns:ds="http://schemas.openxmlformats.org/officeDocument/2006/customXml" ds:itemID="{4A6C6EB2-7913-4893-A52E-C996685E97FB}">
  <ds:schemaRefs>
    <ds:schemaRef ds:uri="8500bd5d-2441-4176-8f28-4693754acb1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4657902-2c68-47ac-b25e-4f7339295c8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1723443-2377-4553-841D-0F6E0C9383D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Carter</dc:creator>
  <cp:keywords/>
  <dc:description/>
  <cp:lastModifiedBy>Carter, Richard</cp:lastModifiedBy>
  <cp:revision>3</cp:revision>
  <dcterms:created xsi:type="dcterms:W3CDTF">2021-09-04T12:13:00Z</dcterms:created>
  <dcterms:modified xsi:type="dcterms:W3CDTF">2021-10-09T17:59:53Z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