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2B3" w14:textId="68946ECA" w:rsidR="00484CD1" w:rsidRDefault="009B2C74" w:rsidP="00FA336D">
      <w:pPr>
        <w:jc w:val="center"/>
        <w:rPr>
          <w:u w:val="single"/>
        </w:rPr>
      </w:pPr>
      <w:bookmarkStart w:id="0" w:name="_GoBack"/>
      <w:r>
        <w:rPr>
          <w:u w:val="single"/>
        </w:rPr>
        <w:t>Learning Journey</w:t>
      </w:r>
    </w:p>
    <w:bookmarkEnd w:id="0"/>
    <w:p w14:paraId="4AAC1FC0" w14:textId="77777777" w:rsidR="00CD50D3" w:rsidRDefault="00030583" w:rsidP="00FA336D">
      <w:pPr>
        <w:jc w:val="center"/>
        <w:rPr>
          <w:u w:val="single"/>
        </w:rPr>
      </w:pPr>
      <w:r>
        <w:rPr>
          <w:u w:val="single"/>
        </w:rPr>
        <w:t>P1 -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FA336D" w14:paraId="71DA20A5" w14:textId="77777777" w:rsidTr="1FE73969">
        <w:trPr>
          <w:trHeight w:val="1650"/>
        </w:trPr>
        <w:tc>
          <w:tcPr>
            <w:tcW w:w="988" w:type="dxa"/>
          </w:tcPr>
          <w:p w14:paraId="3BCFF5A2" w14:textId="36A99562" w:rsidR="00FA336D" w:rsidRDefault="00FA336D" w:rsidP="00FA336D">
            <w:pPr>
              <w:jc w:val="center"/>
            </w:pPr>
            <w:r>
              <w:t>1</w:t>
            </w:r>
          </w:p>
          <w:p w14:paraId="649841BE" w14:textId="2774EFC9" w:rsidR="00FA336D" w:rsidRDefault="3250F97B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91E551" wp14:editId="6EA712E6">
                  <wp:extent cx="340895" cy="647700"/>
                  <wp:effectExtent l="0" t="0" r="0" b="0"/>
                  <wp:docPr id="1391911406" name="Picture 1391911406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9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672A6659" w14:textId="3D5A0A2F" w:rsidR="00E7150F" w:rsidRDefault="00030583" w:rsidP="00030583">
            <w:r>
              <w:t xml:space="preserve">When a </w:t>
            </w:r>
            <w:r w:rsidRPr="1FE73969">
              <w:rPr>
                <w:b/>
                <w:bCs/>
              </w:rPr>
              <w:t>system</w:t>
            </w:r>
            <w:r>
              <w:t xml:space="preserve"> (object or group of objects) changes </w:t>
            </w:r>
            <w:r w:rsidRPr="1FE73969">
              <w:rPr>
                <w:b/>
                <w:bCs/>
              </w:rPr>
              <w:t>energy</w:t>
            </w:r>
            <w:r>
              <w:t xml:space="preserve"> is transfe</w:t>
            </w:r>
            <w:r w:rsidR="006016DA">
              <w:t xml:space="preserve">rred from one store to another </w:t>
            </w:r>
            <w:r w:rsidRPr="1FE73969">
              <w:rPr>
                <w:b/>
                <w:bCs/>
              </w:rPr>
              <w:t>mechanically</w:t>
            </w:r>
            <w:r>
              <w:t xml:space="preserve">, </w:t>
            </w:r>
            <w:r w:rsidRPr="1FE73969">
              <w:rPr>
                <w:b/>
                <w:bCs/>
              </w:rPr>
              <w:t>electrically</w:t>
            </w:r>
            <w:r>
              <w:t xml:space="preserve"> (both </w:t>
            </w:r>
            <w:r w:rsidR="006016DA">
              <w:t>of which are ‘</w:t>
            </w:r>
            <w:r>
              <w:t>work</w:t>
            </w:r>
            <w:r w:rsidR="006016DA">
              <w:t>’),</w:t>
            </w:r>
            <w:r>
              <w:t xml:space="preserve"> </w:t>
            </w:r>
            <w:r w:rsidR="4E16A3E1">
              <w:t>by</w:t>
            </w:r>
            <w:r w:rsidR="4E16A3E1" w:rsidRPr="1FE73969">
              <w:rPr>
                <w:b/>
                <w:bCs/>
              </w:rPr>
              <w:t xml:space="preserve"> </w:t>
            </w:r>
            <w:r w:rsidRPr="1FE73969">
              <w:rPr>
                <w:b/>
                <w:bCs/>
              </w:rPr>
              <w:t>heat</w:t>
            </w:r>
            <w:r w:rsidR="006016DA" w:rsidRPr="1FE73969">
              <w:rPr>
                <w:b/>
                <w:bCs/>
              </w:rPr>
              <w:t>ing</w:t>
            </w:r>
            <w:r w:rsidR="006016DA">
              <w:t xml:space="preserve"> or </w:t>
            </w:r>
            <w:r w:rsidR="006016DA" w:rsidRPr="1FE73969">
              <w:rPr>
                <w:b/>
                <w:bCs/>
              </w:rPr>
              <w:t>radiation</w:t>
            </w:r>
            <w:r>
              <w:t>.</w:t>
            </w:r>
          </w:p>
          <w:p w14:paraId="0A37501D" w14:textId="7F2EE1E7" w:rsidR="006016DA" w:rsidRDefault="00E7150F" w:rsidP="1FE73969">
            <w:pPr>
              <w:rPr>
                <w:b/>
                <w:bCs/>
              </w:rPr>
            </w:pPr>
            <w:r>
              <w:t xml:space="preserve">Energy stores include: </w:t>
            </w:r>
            <w:r w:rsidRPr="1FE73969">
              <w:rPr>
                <w:b/>
                <w:bCs/>
              </w:rPr>
              <w:t>Thermal, kinetic, gravitational potential, elastic potential, chemical, magnetic, electrostatic and nuclear.</w:t>
            </w:r>
          </w:p>
        </w:tc>
      </w:tr>
      <w:tr w:rsidR="00FA336D" w14:paraId="2EF78C73" w14:textId="77777777" w:rsidTr="1FE73969">
        <w:tc>
          <w:tcPr>
            <w:tcW w:w="988" w:type="dxa"/>
          </w:tcPr>
          <w:p w14:paraId="1FBBE41D" w14:textId="41459AD2" w:rsidR="00FA336D" w:rsidRDefault="00053F8A" w:rsidP="00FA336D">
            <w:pPr>
              <w:jc w:val="center"/>
            </w:pPr>
            <w:r>
              <w:t>2</w:t>
            </w:r>
          </w:p>
          <w:p w14:paraId="18F999B5" w14:textId="2540DED3" w:rsidR="00FA336D" w:rsidRDefault="3AB418D6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E3585" wp14:editId="16AA2C3A">
                  <wp:extent cx="476250" cy="904875"/>
                  <wp:effectExtent l="0" t="0" r="0" b="0"/>
                  <wp:docPr id="1624237444" name="Picture 1624237444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DAB6C7B" w14:textId="1E50734E" w:rsidR="006016DA" w:rsidRPr="00D61605" w:rsidRDefault="00030583" w:rsidP="00030583">
            <w:r>
              <w:t>Cover what you want to find when using formula triangle</w:t>
            </w:r>
            <w:r w:rsidR="006016DA">
              <w:t>.</w:t>
            </w:r>
          </w:p>
          <w:p w14:paraId="02EB378F" w14:textId="383B4853" w:rsidR="00E7150F" w:rsidRDefault="00E7150F" w:rsidP="00030583">
            <w:r w:rsidRPr="1FE73969">
              <w:rPr>
                <w:b/>
                <w:bCs/>
              </w:rPr>
              <w:t>Kinetic energy = movement.</w:t>
            </w:r>
            <w:r>
              <w:t xml:space="preserve"> </w:t>
            </w:r>
          </w:p>
          <w:p w14:paraId="6A05A809" w14:textId="66B2BC44" w:rsidR="00E7150F" w:rsidRDefault="00E7150F" w:rsidP="00030583">
            <w:r>
              <w:t>Object speeding up transfers energy to kinetic energy stores.</w:t>
            </w:r>
          </w:p>
          <w:p w14:paraId="5A39BBE3" w14:textId="31653276" w:rsidR="006016DA" w:rsidRDefault="00030583" w:rsidP="1FE73969">
            <w:pPr>
              <w:rPr>
                <w:b/>
                <w:bCs/>
                <w:vertAlign w:val="superscript"/>
              </w:rPr>
            </w:pPr>
            <w:proofErr w:type="spellStart"/>
            <w:r w:rsidRPr="1FE73969">
              <w:rPr>
                <w:b/>
                <w:bCs/>
              </w:rPr>
              <w:t>E</w:t>
            </w:r>
            <w:r w:rsidRPr="1FE73969">
              <w:rPr>
                <w:b/>
                <w:bCs/>
                <w:vertAlign w:val="subscript"/>
              </w:rPr>
              <w:t>k</w:t>
            </w:r>
            <w:proofErr w:type="spellEnd"/>
            <w:r w:rsidRPr="1FE73969">
              <w:rPr>
                <w:b/>
                <w:bCs/>
              </w:rPr>
              <w:t xml:space="preserve"> = ½ mv</w:t>
            </w:r>
            <w:r w:rsidRPr="1FE73969">
              <w:rPr>
                <w:b/>
                <w:bCs/>
                <w:vertAlign w:val="superscript"/>
              </w:rPr>
              <w:t>2</w:t>
            </w:r>
          </w:p>
          <w:p w14:paraId="41C8F396" w14:textId="56E23495" w:rsidR="00E7150F" w:rsidRDefault="00E7150F" w:rsidP="00030583">
            <w:r w:rsidRPr="1FE73969">
              <w:rPr>
                <w:b/>
                <w:bCs/>
              </w:rPr>
              <w:t xml:space="preserve">Raised object </w:t>
            </w:r>
            <w:r>
              <w:t xml:space="preserve">store energy in their </w:t>
            </w:r>
            <w:r w:rsidRPr="1FE73969">
              <w:rPr>
                <w:b/>
                <w:bCs/>
              </w:rPr>
              <w:t>gravitational potential energy</w:t>
            </w:r>
            <w:r>
              <w:t xml:space="preserve"> stores.</w:t>
            </w:r>
          </w:p>
          <w:p w14:paraId="72A3D3EC" w14:textId="260DBD2C" w:rsidR="006016DA" w:rsidRDefault="00030583" w:rsidP="1FE73969">
            <w:pPr>
              <w:rPr>
                <w:b/>
                <w:bCs/>
              </w:rPr>
            </w:pPr>
            <w:r w:rsidRPr="1FE73969">
              <w:rPr>
                <w:b/>
                <w:bCs/>
              </w:rPr>
              <w:t>E</w:t>
            </w:r>
            <w:r w:rsidRPr="1FE73969">
              <w:rPr>
                <w:b/>
                <w:bCs/>
                <w:vertAlign w:val="subscript"/>
              </w:rPr>
              <w:t>p</w:t>
            </w:r>
            <w:r w:rsidRPr="1FE73969">
              <w:rPr>
                <w:b/>
                <w:bCs/>
              </w:rPr>
              <w:t xml:space="preserve"> = </w:t>
            </w:r>
            <w:proofErr w:type="spellStart"/>
            <w:r w:rsidRPr="1FE73969">
              <w:rPr>
                <w:b/>
                <w:bCs/>
              </w:rPr>
              <w:t>mgh</w:t>
            </w:r>
            <w:proofErr w:type="spellEnd"/>
          </w:p>
          <w:p w14:paraId="48EC11D0" w14:textId="07E9E82D" w:rsidR="005F7A90" w:rsidRDefault="00030583" w:rsidP="00030583">
            <w:r>
              <w:t xml:space="preserve">Falling objects transfer energy </w:t>
            </w:r>
            <w:r w:rsidR="0C606E63">
              <w:t xml:space="preserve">from gravitational </w:t>
            </w:r>
            <w:r>
              <w:t>to kinetic energy stores.</w:t>
            </w:r>
          </w:p>
          <w:p w14:paraId="0D0B940D" w14:textId="77777777" w:rsidR="006016DA" w:rsidRDefault="006016DA" w:rsidP="00030583"/>
        </w:tc>
      </w:tr>
      <w:tr w:rsidR="00FA336D" w14:paraId="641F09A9" w14:textId="77777777" w:rsidTr="1FE73969">
        <w:tc>
          <w:tcPr>
            <w:tcW w:w="988" w:type="dxa"/>
          </w:tcPr>
          <w:p w14:paraId="7E25BA24" w14:textId="4482387A" w:rsidR="00FA336D" w:rsidRDefault="00FA336D" w:rsidP="00FA336D">
            <w:pPr>
              <w:jc w:val="center"/>
            </w:pPr>
            <w:r>
              <w:t>3</w:t>
            </w:r>
          </w:p>
          <w:p w14:paraId="5FCD5EC4" w14:textId="76D52EDF" w:rsidR="00FA336D" w:rsidRDefault="264F8615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71E05" wp14:editId="5E295D34">
                  <wp:extent cx="304800" cy="579120"/>
                  <wp:effectExtent l="0" t="0" r="0" b="0"/>
                  <wp:docPr id="1351389543" name="Picture 1351389543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E27B00A" w14:textId="03E54498" w:rsidR="00E7150F" w:rsidRDefault="00E7150F" w:rsidP="006016DA">
            <w:r w:rsidRPr="1FE73969">
              <w:rPr>
                <w:b/>
                <w:bCs/>
              </w:rPr>
              <w:t>Stretching t</w:t>
            </w:r>
            <w:r>
              <w:t xml:space="preserve">ransfer energy to </w:t>
            </w:r>
            <w:r w:rsidRPr="1FE73969">
              <w:rPr>
                <w:b/>
                <w:bCs/>
              </w:rPr>
              <w:t>elastic potential energy</w:t>
            </w:r>
            <w:r>
              <w:t xml:space="preserve"> stores.</w:t>
            </w:r>
          </w:p>
          <w:p w14:paraId="29D6B04F" w14:textId="03EEF15B" w:rsidR="006016DA" w:rsidRDefault="006016DA" w:rsidP="1FE73969">
            <w:pPr>
              <w:rPr>
                <w:b/>
                <w:bCs/>
                <w:vertAlign w:val="superscript"/>
              </w:rPr>
            </w:pPr>
            <w:proofErr w:type="spellStart"/>
            <w:r w:rsidRPr="1FE73969">
              <w:rPr>
                <w:b/>
                <w:bCs/>
              </w:rPr>
              <w:t>E</w:t>
            </w:r>
            <w:r w:rsidRPr="1FE73969">
              <w:rPr>
                <w:b/>
                <w:bCs/>
                <w:vertAlign w:val="subscript"/>
              </w:rPr>
              <w:t>e</w:t>
            </w:r>
            <w:proofErr w:type="spellEnd"/>
            <w:r w:rsidRPr="1FE73969">
              <w:rPr>
                <w:b/>
                <w:bCs/>
              </w:rPr>
              <w:t>= ½ ke</w:t>
            </w:r>
            <w:r w:rsidRPr="1FE73969">
              <w:rPr>
                <w:b/>
                <w:bCs/>
                <w:vertAlign w:val="superscript"/>
              </w:rPr>
              <w:t>2</w:t>
            </w:r>
          </w:p>
          <w:p w14:paraId="4F3F896B" w14:textId="77777777" w:rsidR="005F7A90" w:rsidRDefault="006016DA" w:rsidP="006016DA">
            <w:r>
              <w:t xml:space="preserve">This works so long as the </w:t>
            </w:r>
            <w:r w:rsidRPr="1FE73969">
              <w:rPr>
                <w:b/>
                <w:bCs/>
              </w:rPr>
              <w:t xml:space="preserve">limit of proportionality </w:t>
            </w:r>
            <w:r>
              <w:t>has not been exceeded.</w:t>
            </w:r>
          </w:p>
          <w:p w14:paraId="60061E4C" w14:textId="77777777" w:rsidR="006016DA" w:rsidRDefault="006016DA" w:rsidP="006016DA"/>
        </w:tc>
      </w:tr>
      <w:tr w:rsidR="00FA336D" w14:paraId="2F8FE7EF" w14:textId="77777777" w:rsidTr="1FE73969">
        <w:tc>
          <w:tcPr>
            <w:tcW w:w="988" w:type="dxa"/>
          </w:tcPr>
          <w:p w14:paraId="15610C15" w14:textId="56D522AC" w:rsidR="00E21DA3" w:rsidRDefault="00FA336D" w:rsidP="005171E4">
            <w:pPr>
              <w:jc w:val="center"/>
            </w:pPr>
            <w:r>
              <w:t>4</w:t>
            </w:r>
          </w:p>
          <w:p w14:paraId="2598DEE6" w14:textId="59B4CFAF" w:rsidR="00E21DA3" w:rsidRDefault="2478E711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4E6826" wp14:editId="739C839B">
                  <wp:extent cx="285750" cy="542925"/>
                  <wp:effectExtent l="0" t="0" r="0" b="0"/>
                  <wp:docPr id="1939452031" name="Picture 1939452031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44EAFD9C" w14:textId="01BF7788" w:rsidR="006016DA" w:rsidRDefault="2478E711" w:rsidP="006016DA">
            <w:r w:rsidRPr="1FE73969">
              <w:rPr>
                <w:b/>
                <w:bCs/>
              </w:rPr>
              <w:t xml:space="preserve">Law of Conservation of </w:t>
            </w:r>
            <w:r w:rsidR="006016DA" w:rsidRPr="1FE73969">
              <w:rPr>
                <w:b/>
                <w:bCs/>
              </w:rPr>
              <w:t>Energy</w:t>
            </w:r>
            <w:r w:rsidR="20B527E2">
              <w:t>- energy</w:t>
            </w:r>
            <w:r w:rsidR="006016DA">
              <w:t xml:space="preserve"> cannot be </w:t>
            </w:r>
            <w:r w:rsidR="006016DA" w:rsidRPr="1FE73969">
              <w:rPr>
                <w:b/>
                <w:bCs/>
              </w:rPr>
              <w:t xml:space="preserve">created </w:t>
            </w:r>
            <w:r w:rsidR="006016DA">
              <w:t xml:space="preserve">or </w:t>
            </w:r>
            <w:r w:rsidR="006016DA" w:rsidRPr="1FE73969">
              <w:rPr>
                <w:b/>
                <w:bCs/>
              </w:rPr>
              <w:t xml:space="preserve">destroyed </w:t>
            </w:r>
            <w:r w:rsidR="006016DA">
              <w:t xml:space="preserve">it can only be </w:t>
            </w:r>
            <w:r w:rsidR="006016DA" w:rsidRPr="1FE73969">
              <w:rPr>
                <w:b/>
                <w:bCs/>
              </w:rPr>
              <w:t>transferred</w:t>
            </w:r>
            <w:r w:rsidR="006016DA">
              <w:t xml:space="preserve"> usefully, stored or dissipated.</w:t>
            </w:r>
          </w:p>
          <w:p w14:paraId="4B94D5A5" w14:textId="5F266F89" w:rsidR="006016DA" w:rsidRDefault="006016DA" w:rsidP="006016DA">
            <w:r w:rsidRPr="1FE73969">
              <w:rPr>
                <w:b/>
                <w:bCs/>
              </w:rPr>
              <w:t>Power</w:t>
            </w:r>
            <w:r>
              <w:t xml:space="preserve"> is the rate of doing work.</w:t>
            </w:r>
          </w:p>
          <w:p w14:paraId="3DEEC669" w14:textId="58D43821" w:rsidR="006016DA" w:rsidRDefault="006016DA" w:rsidP="1FE73969">
            <w:pPr>
              <w:rPr>
                <w:b/>
                <w:bCs/>
              </w:rPr>
            </w:pPr>
            <w:r w:rsidRPr="1FE73969">
              <w:rPr>
                <w:b/>
                <w:bCs/>
              </w:rPr>
              <w:t>P = E/t   or P = W/t</w:t>
            </w:r>
          </w:p>
        </w:tc>
      </w:tr>
      <w:tr w:rsidR="00FA336D" w14:paraId="01DF0F9C" w14:textId="77777777" w:rsidTr="1FE73969">
        <w:tc>
          <w:tcPr>
            <w:tcW w:w="988" w:type="dxa"/>
          </w:tcPr>
          <w:p w14:paraId="49138E9E" w14:textId="1E4A1E3C" w:rsidR="00E21DA3" w:rsidRDefault="00FA336D" w:rsidP="005171E4">
            <w:pPr>
              <w:jc w:val="center"/>
            </w:pPr>
            <w:r>
              <w:t>5</w:t>
            </w:r>
          </w:p>
          <w:p w14:paraId="78941E47" w14:textId="6CBA194D" w:rsidR="00E21DA3" w:rsidRDefault="4A294221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0EE71" wp14:editId="28931905">
                  <wp:extent cx="260684" cy="495300"/>
                  <wp:effectExtent l="0" t="0" r="0" b="0"/>
                  <wp:docPr id="84298005" name="Picture 84298005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656B9AB" w14:textId="2F195FC1" w:rsidR="006016DA" w:rsidRDefault="006016DA" w:rsidP="006016DA">
            <w:r>
              <w:t xml:space="preserve">When a force moves an </w:t>
            </w:r>
            <w:proofErr w:type="gramStart"/>
            <w:r>
              <w:t>object</w:t>
            </w:r>
            <w:proofErr w:type="gramEnd"/>
            <w:r>
              <w:t xml:space="preserve"> energy is transferred (Work).</w:t>
            </w:r>
          </w:p>
          <w:p w14:paraId="45FB0818" w14:textId="12F662D0" w:rsidR="006016DA" w:rsidRDefault="006016DA" w:rsidP="1FE73969">
            <w:pPr>
              <w:rPr>
                <w:b/>
                <w:bCs/>
              </w:rPr>
            </w:pPr>
            <w:r w:rsidRPr="1FE73969">
              <w:rPr>
                <w:b/>
                <w:bCs/>
              </w:rPr>
              <w:t>W = Fs</w:t>
            </w:r>
          </w:p>
          <w:p w14:paraId="049F31CB" w14:textId="18065690" w:rsidR="006016DA" w:rsidRDefault="006016DA" w:rsidP="006016DA">
            <w:r>
              <w:t>When a current flows work is done against the resistance.</w:t>
            </w:r>
          </w:p>
          <w:p w14:paraId="0A6959E7" w14:textId="0FB5F14D" w:rsidR="005F7A90" w:rsidRDefault="006016DA" w:rsidP="006016DA">
            <w:r w:rsidRPr="1FE73969">
              <w:rPr>
                <w:b/>
                <w:bCs/>
              </w:rPr>
              <w:t>E = QV</w:t>
            </w:r>
          </w:p>
        </w:tc>
      </w:tr>
      <w:tr w:rsidR="00FA336D" w14:paraId="796DD94D" w14:textId="77777777" w:rsidTr="1FE73969">
        <w:tc>
          <w:tcPr>
            <w:tcW w:w="988" w:type="dxa"/>
          </w:tcPr>
          <w:p w14:paraId="531AD643" w14:textId="4B8F3576" w:rsidR="00E21DA3" w:rsidRDefault="00FA336D" w:rsidP="005171E4">
            <w:pPr>
              <w:jc w:val="center"/>
            </w:pPr>
            <w:r>
              <w:t>6</w:t>
            </w:r>
          </w:p>
          <w:p w14:paraId="29B4EA11" w14:textId="2D858031" w:rsidR="00E21DA3" w:rsidRDefault="169B44B2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5C706" wp14:editId="50E65730">
                  <wp:extent cx="342900" cy="651510"/>
                  <wp:effectExtent l="0" t="0" r="0" b="0"/>
                  <wp:docPr id="307765839" name="Picture 307765839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53128261" w14:textId="48E0B7C1" w:rsidR="00E7150F" w:rsidRDefault="00E7150F" w:rsidP="006016DA">
            <w:pPr>
              <w:rPr>
                <w:rFonts w:cs="Calibri"/>
              </w:rPr>
            </w:pPr>
            <w:r w:rsidRPr="1FE73969">
              <w:rPr>
                <w:rFonts w:cs="Calibri"/>
              </w:rPr>
              <w:t>The heat energy transferred when an object is heated or cools can be found using:</w:t>
            </w:r>
          </w:p>
          <w:p w14:paraId="62486C05" w14:textId="18A71D07" w:rsidR="006016DA" w:rsidRDefault="006016DA" w:rsidP="1FE73969">
            <w:pPr>
              <w:rPr>
                <w:rFonts w:cs="Calibri"/>
                <w:b/>
                <w:bCs/>
              </w:rPr>
            </w:pPr>
            <w:r w:rsidRPr="1FE73969">
              <w:rPr>
                <w:rFonts w:cs="Calibri"/>
                <w:b/>
                <w:bCs/>
              </w:rPr>
              <w:t>∆</w:t>
            </w:r>
            <w:r w:rsidRPr="1FE73969">
              <w:rPr>
                <w:b/>
                <w:bCs/>
              </w:rPr>
              <w:t xml:space="preserve">E = </w:t>
            </w:r>
            <w:proofErr w:type="spellStart"/>
            <w:r w:rsidRPr="1FE73969">
              <w:rPr>
                <w:b/>
                <w:bCs/>
              </w:rPr>
              <w:t>mc</w:t>
            </w:r>
            <w:r w:rsidRPr="1FE73969">
              <w:rPr>
                <w:rFonts w:cs="Calibri"/>
                <w:b/>
                <w:bCs/>
              </w:rPr>
              <w:t>Ѳ</w:t>
            </w:r>
            <w:proofErr w:type="spellEnd"/>
          </w:p>
          <w:p w14:paraId="4101652C" w14:textId="131D8AF1" w:rsidR="006016DA" w:rsidRDefault="00E7150F" w:rsidP="1FE73969">
            <w:pPr>
              <w:rPr>
                <w:rFonts w:cs="Calibri"/>
              </w:rPr>
            </w:pPr>
            <w:r w:rsidRPr="1FE73969">
              <w:rPr>
                <w:rFonts w:cs="Calibri"/>
                <w:b/>
                <w:bCs/>
              </w:rPr>
              <w:t>Specific Heat Capacity</w:t>
            </w:r>
            <w:r w:rsidRPr="1FE73969">
              <w:rPr>
                <w:rFonts w:cs="Calibri"/>
              </w:rPr>
              <w:t xml:space="preserve"> ‘</w:t>
            </w:r>
            <w:r w:rsidR="006016DA" w:rsidRPr="1FE73969">
              <w:rPr>
                <w:rFonts w:cs="Calibri"/>
              </w:rPr>
              <w:t>c</w:t>
            </w:r>
            <w:r w:rsidRPr="1FE73969">
              <w:rPr>
                <w:rFonts w:cs="Calibri"/>
              </w:rPr>
              <w:t>’</w:t>
            </w:r>
            <w:r w:rsidR="006016DA" w:rsidRPr="1FE73969">
              <w:rPr>
                <w:rFonts w:cs="Calibri"/>
              </w:rPr>
              <w:t xml:space="preserve"> = amount of energy needed to heat 1kg of a substance by 1˚C.</w:t>
            </w:r>
          </w:p>
          <w:p w14:paraId="4B99056E" w14:textId="2FDDC059" w:rsidR="006016DA" w:rsidRDefault="006016DA" w:rsidP="1FE73969">
            <w:pPr>
              <w:jc w:val="both"/>
              <w:rPr>
                <w:rFonts w:cs="Calibri"/>
              </w:rPr>
            </w:pPr>
            <w:r w:rsidRPr="1FE73969">
              <w:rPr>
                <w:rFonts w:cs="Calibri"/>
              </w:rPr>
              <w:t>The higher ‘c’ the better they are as an energy store.</w:t>
            </w:r>
          </w:p>
        </w:tc>
      </w:tr>
      <w:tr w:rsidR="00FA336D" w14:paraId="39FDFB5D" w14:textId="77777777" w:rsidTr="1FE73969">
        <w:tc>
          <w:tcPr>
            <w:tcW w:w="988" w:type="dxa"/>
          </w:tcPr>
          <w:p w14:paraId="474B6C19" w14:textId="018E0FBE" w:rsidR="00E21DA3" w:rsidRDefault="006F3B03" w:rsidP="005171E4">
            <w:pPr>
              <w:jc w:val="center"/>
            </w:pPr>
            <w:r>
              <w:t>7</w:t>
            </w:r>
          </w:p>
          <w:p w14:paraId="75697EEC" w14:textId="47BE21D0" w:rsidR="00E21DA3" w:rsidRDefault="1D32BA14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22D74" wp14:editId="399AB712">
                  <wp:extent cx="285750" cy="542925"/>
                  <wp:effectExtent l="0" t="0" r="0" b="0"/>
                  <wp:docPr id="358262323" name="Picture 358262323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299C43A" w14:textId="25636588" w:rsidR="006016DA" w:rsidRDefault="000C33C9" w:rsidP="00FA336D">
            <w:pPr>
              <w:jc w:val="both"/>
            </w:pPr>
            <w:r>
              <w:t xml:space="preserve">Know a </w:t>
            </w:r>
            <w:r w:rsidR="006016DA">
              <w:t>method for how calculate the specific heat capacity of an object experimentally.</w:t>
            </w:r>
          </w:p>
          <w:p w14:paraId="4DDBEF00" w14:textId="35AC2517" w:rsidR="006016DA" w:rsidRDefault="000C33C9" w:rsidP="00FA336D">
            <w:pPr>
              <w:jc w:val="both"/>
            </w:pPr>
            <w:r>
              <w:t>(</w:t>
            </w:r>
            <w:r w:rsidR="006016DA" w:rsidRPr="1FE73969">
              <w:rPr>
                <w:b/>
                <w:bCs/>
              </w:rPr>
              <w:t>Required Practical</w:t>
            </w:r>
            <w:r w:rsidRPr="1FE73969">
              <w:rPr>
                <w:b/>
                <w:bCs/>
              </w:rPr>
              <w:t>)</w:t>
            </w:r>
          </w:p>
        </w:tc>
      </w:tr>
      <w:tr w:rsidR="006016DA" w14:paraId="4617F848" w14:textId="77777777" w:rsidTr="1FE73969">
        <w:tc>
          <w:tcPr>
            <w:tcW w:w="988" w:type="dxa"/>
          </w:tcPr>
          <w:p w14:paraId="1D4B20F4" w14:textId="7A8C2133" w:rsidR="006016DA" w:rsidRDefault="7A4BF8D3" w:rsidP="00FA336D">
            <w:pPr>
              <w:jc w:val="center"/>
            </w:pPr>
            <w:r>
              <w:t>8</w:t>
            </w:r>
          </w:p>
          <w:p w14:paraId="1B04F0BB" w14:textId="623A7EA8" w:rsidR="006016DA" w:rsidRDefault="7A4BF8D3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9C599" wp14:editId="26970669">
                  <wp:extent cx="476250" cy="904875"/>
                  <wp:effectExtent l="0" t="0" r="0" b="0"/>
                  <wp:docPr id="1365935612" name="Picture 1365935612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3461D779" w14:textId="3BC61FD4" w:rsidR="006016DA" w:rsidRDefault="006016DA" w:rsidP="006016DA">
            <w:r w:rsidRPr="1FE73969">
              <w:rPr>
                <w:b/>
                <w:bCs/>
              </w:rPr>
              <w:t>Conduction</w:t>
            </w:r>
            <w:r>
              <w:t xml:space="preserve"> solids only, vibrating particles transfer energy to neighbouring ones. </w:t>
            </w:r>
          </w:p>
          <w:p w14:paraId="3CF2D8B6" w14:textId="4A833B30" w:rsidR="006016DA" w:rsidRDefault="006016DA" w:rsidP="1FE73969">
            <w:r>
              <w:t>Collisions transfer energy between kinetic stores.</w:t>
            </w:r>
          </w:p>
          <w:p w14:paraId="100C5B58" w14:textId="25A0B6D0" w:rsidR="000C33C9" w:rsidRDefault="000C33C9" w:rsidP="006016DA">
            <w:pPr>
              <w:jc w:val="both"/>
            </w:pPr>
            <w:r w:rsidRPr="1FE73969">
              <w:rPr>
                <w:b/>
                <w:bCs/>
              </w:rPr>
              <w:t>Thermal conductivity</w:t>
            </w:r>
            <w:r>
              <w:t xml:space="preserve"> is a measure of how quickly energy is transferred through a material.</w:t>
            </w:r>
          </w:p>
          <w:p w14:paraId="0FB78278" w14:textId="3B0F0C3E" w:rsidR="006016DA" w:rsidRDefault="006016DA" w:rsidP="006016DA">
            <w:pPr>
              <w:jc w:val="both"/>
            </w:pPr>
            <w:r w:rsidRPr="1FE73969">
              <w:rPr>
                <w:b/>
                <w:bCs/>
              </w:rPr>
              <w:t>Convection</w:t>
            </w:r>
            <w:r>
              <w:t xml:space="preserve"> </w:t>
            </w:r>
            <w:r w:rsidR="682099EB">
              <w:t xml:space="preserve">in </w:t>
            </w:r>
            <w:r>
              <w:t xml:space="preserve">liquids and gases, </w:t>
            </w:r>
            <w:r w:rsidR="5E23E798">
              <w:t>e</w:t>
            </w:r>
            <w:r>
              <w:t>n</w:t>
            </w:r>
            <w:r w:rsidR="6FCDA4E9">
              <w:t>ergy</w:t>
            </w:r>
            <w:r>
              <w:t xml:space="preserve"> transferred to kinetic energy stores and this time particles move.</w:t>
            </w:r>
          </w:p>
          <w:p w14:paraId="1FC39945" w14:textId="2469995D" w:rsidR="006016DA" w:rsidRDefault="006016DA" w:rsidP="006016DA">
            <w:pPr>
              <w:jc w:val="both"/>
            </w:pPr>
            <w:r>
              <w:t xml:space="preserve">More heat = more kinetic energy = </w:t>
            </w:r>
            <w:r w:rsidR="33E8BB16">
              <w:t xml:space="preserve">particles </w:t>
            </w:r>
            <w:r>
              <w:t xml:space="preserve">move faster = take up </w:t>
            </w:r>
            <w:r w:rsidR="1415EE13">
              <w:t>more</w:t>
            </w:r>
            <w:r>
              <w:t xml:space="preserve"> space = less dense = particles rise ‘taking’ heat with them.</w:t>
            </w:r>
          </w:p>
        </w:tc>
      </w:tr>
      <w:tr w:rsidR="00FA336D" w14:paraId="3E300612" w14:textId="77777777" w:rsidTr="1FE73969">
        <w:tc>
          <w:tcPr>
            <w:tcW w:w="988" w:type="dxa"/>
          </w:tcPr>
          <w:p w14:paraId="359E9B22" w14:textId="33E36001" w:rsidR="00FA336D" w:rsidRDefault="52BAD344" w:rsidP="00FA336D">
            <w:pPr>
              <w:jc w:val="center"/>
            </w:pPr>
            <w:r>
              <w:t>9</w:t>
            </w:r>
          </w:p>
          <w:p w14:paraId="44B0A208" w14:textId="1496D409" w:rsidR="00FA336D" w:rsidRDefault="629834D4" w:rsidP="1FE7396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9711B63" wp14:editId="66AA8396">
                  <wp:extent cx="476250" cy="904875"/>
                  <wp:effectExtent l="0" t="0" r="0" b="0"/>
                  <wp:docPr id="181264850" name="Picture 181264850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562CB0E" w14:textId="141F9191" w:rsidR="006016DA" w:rsidRDefault="006016DA" w:rsidP="006016DA">
            <w:r w:rsidRPr="1FE73969">
              <w:rPr>
                <w:b/>
                <w:bCs/>
              </w:rPr>
              <w:lastRenderedPageBreak/>
              <w:t xml:space="preserve">Streamlining </w:t>
            </w:r>
            <w:r>
              <w:t xml:space="preserve">and </w:t>
            </w:r>
            <w:r w:rsidRPr="1FE73969">
              <w:rPr>
                <w:b/>
                <w:bCs/>
              </w:rPr>
              <w:t>lubri</w:t>
            </w:r>
            <w:r w:rsidR="000C33C9" w:rsidRPr="1FE73969">
              <w:rPr>
                <w:b/>
                <w:bCs/>
              </w:rPr>
              <w:t>cation</w:t>
            </w:r>
            <w:r w:rsidR="000C33C9">
              <w:t xml:space="preserve"> reduce frictional forces</w:t>
            </w:r>
            <w:r w:rsidR="4190A842">
              <w:t>,</w:t>
            </w:r>
            <w:r w:rsidR="000C33C9">
              <w:t xml:space="preserve"> reduc</w:t>
            </w:r>
            <w:r w:rsidR="760D0DDB">
              <w:t>ing</w:t>
            </w:r>
            <w:r w:rsidR="000C33C9">
              <w:t xml:space="preserve"> unwanted energy transfers.</w:t>
            </w:r>
          </w:p>
          <w:p w14:paraId="34CE0A41" w14:textId="53AB279C" w:rsidR="006016DA" w:rsidRDefault="006016DA" w:rsidP="006016DA">
            <w:r w:rsidRPr="1FE73969">
              <w:rPr>
                <w:b/>
                <w:bCs/>
              </w:rPr>
              <w:t>Insulation</w:t>
            </w:r>
            <w:r>
              <w:t xml:space="preserve"> is used </w:t>
            </w:r>
            <w:r w:rsidR="000C33C9">
              <w:t>to prevent heat loss from homes = reduce unwanted energy transfers.</w:t>
            </w:r>
            <w:r>
              <w:t xml:space="preserve"> </w:t>
            </w:r>
          </w:p>
          <w:p w14:paraId="62EBF3C5" w14:textId="77032BEC" w:rsidR="000C33C9" w:rsidRDefault="006016DA" w:rsidP="006016DA">
            <w:r>
              <w:lastRenderedPageBreak/>
              <w:t>Lower conductivity = better insulation.</w:t>
            </w:r>
          </w:p>
          <w:p w14:paraId="6D98A12B" w14:textId="0E4872B9" w:rsidR="006016DA" w:rsidRDefault="000C33C9" w:rsidP="006016DA">
            <w:r>
              <w:t xml:space="preserve">Know how </w:t>
            </w:r>
            <w:r w:rsidRPr="1FE73969">
              <w:rPr>
                <w:b/>
                <w:bCs/>
              </w:rPr>
              <w:t xml:space="preserve">cavity walls, double glazing, draught excluders </w:t>
            </w:r>
            <w:r>
              <w:t xml:space="preserve">and </w:t>
            </w:r>
            <w:r w:rsidRPr="1FE73969">
              <w:rPr>
                <w:b/>
                <w:bCs/>
              </w:rPr>
              <w:t>loft insulation</w:t>
            </w:r>
            <w:r>
              <w:t xml:space="preserve"> work to reduce unwanted energy transfers in the home.</w:t>
            </w:r>
          </w:p>
        </w:tc>
      </w:tr>
      <w:tr w:rsidR="006016DA" w14:paraId="41EFDBAB" w14:textId="77777777" w:rsidTr="1FE73969">
        <w:tc>
          <w:tcPr>
            <w:tcW w:w="988" w:type="dxa"/>
          </w:tcPr>
          <w:p w14:paraId="742F5930" w14:textId="68659C03" w:rsidR="006016DA" w:rsidRDefault="679DF6C3" w:rsidP="00FA336D">
            <w:pPr>
              <w:jc w:val="center"/>
            </w:pPr>
            <w:r>
              <w:lastRenderedPageBreak/>
              <w:t>10</w:t>
            </w:r>
          </w:p>
          <w:p w14:paraId="3872985F" w14:textId="22158CEC" w:rsidR="006016DA" w:rsidRDefault="679DF6C3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3AC0CB" wp14:editId="07FA615A">
                  <wp:extent cx="275724" cy="523875"/>
                  <wp:effectExtent l="0" t="0" r="0" b="0"/>
                  <wp:docPr id="728986597" name="Picture 728986597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2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2946DB82" w14:textId="65BE16A7" w:rsidR="006016DA" w:rsidRDefault="006016DA" w:rsidP="006016DA">
            <w:r>
              <w:t>Apply knowledge and use skills to complete investigation into effectiveness of insulating materials.</w:t>
            </w:r>
          </w:p>
          <w:p w14:paraId="1A8A5AFB" w14:textId="77777777" w:rsidR="006016DA" w:rsidRDefault="006016DA" w:rsidP="1FE73969">
            <w:pPr>
              <w:rPr>
                <w:b/>
                <w:bCs/>
              </w:rPr>
            </w:pPr>
            <w:r w:rsidRPr="1FE73969">
              <w:rPr>
                <w:b/>
                <w:bCs/>
              </w:rPr>
              <w:t>Required Practical</w:t>
            </w:r>
          </w:p>
          <w:p w14:paraId="5997CC1D" w14:textId="77777777" w:rsidR="006016DA" w:rsidRDefault="006016DA" w:rsidP="006016DA"/>
        </w:tc>
      </w:tr>
      <w:tr w:rsidR="00FA336D" w14:paraId="22EEF485" w14:textId="77777777" w:rsidTr="1FE73969">
        <w:tc>
          <w:tcPr>
            <w:tcW w:w="988" w:type="dxa"/>
          </w:tcPr>
          <w:p w14:paraId="0514BB42" w14:textId="47B9C3C4" w:rsidR="00FA336D" w:rsidRDefault="69681B16" w:rsidP="00FA336D">
            <w:pPr>
              <w:jc w:val="center"/>
            </w:pPr>
            <w:r>
              <w:t>11</w:t>
            </w:r>
          </w:p>
          <w:p w14:paraId="2B2B7304" w14:textId="701E1D35" w:rsidR="00FA336D" w:rsidRDefault="69681B16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87424" wp14:editId="713E5335">
                  <wp:extent cx="230605" cy="438150"/>
                  <wp:effectExtent l="0" t="0" r="0" b="0"/>
                  <wp:docPr id="830395553" name="Picture 830395553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0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10FFD37" w14:textId="7AF60792" w:rsidR="006016DA" w:rsidRDefault="006016DA" w:rsidP="006016DA">
            <w:r>
              <w:t>Useful devices transfer energy from one store to another.</w:t>
            </w:r>
          </w:p>
          <w:p w14:paraId="6B699379" w14:textId="0C975DC9" w:rsidR="006016DA" w:rsidRDefault="006016DA" w:rsidP="006016DA">
            <w:r>
              <w:t>Some energy is wasted (often as heat or sound).</w:t>
            </w:r>
          </w:p>
          <w:p w14:paraId="3FE9F23F" w14:textId="43C9D123" w:rsidR="006016DA" w:rsidRDefault="006016DA" w:rsidP="1FE73969">
            <w:pPr>
              <w:rPr>
                <w:b/>
                <w:bCs/>
              </w:rPr>
            </w:pPr>
            <w:r w:rsidRPr="1FE73969">
              <w:rPr>
                <w:b/>
                <w:bCs/>
              </w:rPr>
              <w:t>Efficiency</w:t>
            </w:r>
            <w:r>
              <w:t>=</w:t>
            </w:r>
            <w:r w:rsidRPr="1FE73969">
              <w:rPr>
                <w:b/>
                <w:bCs/>
              </w:rPr>
              <w:t>Useful E</w:t>
            </w:r>
            <w:r w:rsidR="48660750" w:rsidRPr="1FE73969">
              <w:rPr>
                <w:b/>
                <w:bCs/>
              </w:rPr>
              <w:t>nergy</w:t>
            </w:r>
            <w:r w:rsidRPr="1FE73969">
              <w:rPr>
                <w:b/>
                <w:bCs/>
              </w:rPr>
              <w:t xml:space="preserve"> or P</w:t>
            </w:r>
            <w:r w:rsidR="6D93D247" w:rsidRPr="1FE73969">
              <w:rPr>
                <w:b/>
                <w:bCs/>
              </w:rPr>
              <w:t>ower output</w:t>
            </w:r>
            <w:r w:rsidRPr="1FE73969">
              <w:rPr>
                <w:b/>
                <w:bCs/>
              </w:rPr>
              <w:t>/</w:t>
            </w:r>
            <w:r w:rsidR="050CD506" w:rsidRPr="1FE73969">
              <w:rPr>
                <w:b/>
                <w:bCs/>
              </w:rPr>
              <w:t>Total</w:t>
            </w:r>
            <w:r w:rsidRPr="1FE73969">
              <w:rPr>
                <w:b/>
                <w:bCs/>
              </w:rPr>
              <w:t xml:space="preserve"> E</w:t>
            </w:r>
            <w:r w:rsidR="472072DE" w:rsidRPr="1FE73969">
              <w:rPr>
                <w:b/>
                <w:bCs/>
              </w:rPr>
              <w:t>nergy</w:t>
            </w:r>
            <w:r w:rsidRPr="1FE73969">
              <w:rPr>
                <w:b/>
                <w:bCs/>
              </w:rPr>
              <w:t xml:space="preserve"> or P</w:t>
            </w:r>
            <w:r w:rsidR="5105D18D" w:rsidRPr="1FE73969">
              <w:rPr>
                <w:b/>
                <w:bCs/>
              </w:rPr>
              <w:t>ower</w:t>
            </w:r>
            <w:r w:rsidR="59DC11CB" w:rsidRPr="1FE73969">
              <w:rPr>
                <w:b/>
                <w:bCs/>
              </w:rPr>
              <w:t xml:space="preserve"> input</w:t>
            </w:r>
          </w:p>
          <w:p w14:paraId="1F72F646" w14:textId="63109954" w:rsidR="006016DA" w:rsidRDefault="0047E425" w:rsidP="006016DA">
            <w:r>
              <w:t>N</w:t>
            </w:r>
            <w:r w:rsidR="006016DA">
              <w:t>othing is 100% efficient.</w:t>
            </w:r>
          </w:p>
        </w:tc>
      </w:tr>
      <w:tr w:rsidR="00FA336D" w14:paraId="322183C1" w14:textId="77777777" w:rsidTr="1FE73969">
        <w:tc>
          <w:tcPr>
            <w:tcW w:w="988" w:type="dxa"/>
          </w:tcPr>
          <w:p w14:paraId="1111B098" w14:textId="2C7DAFEB" w:rsidR="006016DA" w:rsidRDefault="09C490BE" w:rsidP="005171E4">
            <w:pPr>
              <w:jc w:val="center"/>
            </w:pPr>
            <w:r>
              <w:t>12</w:t>
            </w:r>
          </w:p>
          <w:p w14:paraId="3C32F9E3" w14:textId="08C301E2" w:rsidR="006016DA" w:rsidRDefault="09C490BE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7FC876" wp14:editId="2496A41A">
                  <wp:extent cx="476250" cy="904875"/>
                  <wp:effectExtent l="0" t="0" r="0" b="0"/>
                  <wp:docPr id="498218731" name="Picture 498218731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8CE6F91" w14:textId="7BB67D35" w:rsidR="006016DA" w:rsidRDefault="006016DA" w:rsidP="006016DA">
            <w:r>
              <w:t>For each resource (</w:t>
            </w:r>
            <w:r w:rsidRPr="1FE73969">
              <w:rPr>
                <w:b/>
                <w:bCs/>
              </w:rPr>
              <w:t>Fossil fuels, Nuclear, Biofuels, Wind, HEP, Geothermal, Tidal, Solar and Water Waves</w:t>
            </w:r>
            <w:r>
              <w:t xml:space="preserve">) pupils will need to know: </w:t>
            </w:r>
          </w:p>
          <w:p w14:paraId="2727937D" w14:textId="77777777" w:rsidR="006016DA" w:rsidRPr="00E841B6" w:rsidRDefault="006016DA" w:rsidP="006016DA">
            <w:r w:rsidRPr="00E841B6">
              <w:t>Is it renewable/non-renewable?</w:t>
            </w:r>
          </w:p>
          <w:p w14:paraId="0726B5CA" w14:textId="77777777" w:rsidR="006016DA" w:rsidRPr="00E841B6" w:rsidRDefault="006016DA" w:rsidP="006016DA">
            <w:r w:rsidRPr="00E841B6">
              <w:t>Is it used for transport – if so how?</w:t>
            </w:r>
          </w:p>
          <w:p w14:paraId="72B73D3B" w14:textId="77777777" w:rsidR="006016DA" w:rsidRPr="00E841B6" w:rsidRDefault="006016DA" w:rsidP="006016DA">
            <w:r w:rsidRPr="00E841B6">
              <w:t>Is it used for heating – if so how?</w:t>
            </w:r>
          </w:p>
          <w:p w14:paraId="000D8576" w14:textId="77777777" w:rsidR="006016DA" w:rsidRPr="00E841B6" w:rsidRDefault="006016DA" w:rsidP="006016DA">
            <w:r w:rsidRPr="00E841B6">
              <w:t>How can electricity be generated using this resource?</w:t>
            </w:r>
          </w:p>
          <w:p w14:paraId="4688E2E4" w14:textId="77777777" w:rsidR="006016DA" w:rsidRPr="00E841B6" w:rsidRDefault="006016DA" w:rsidP="006016DA">
            <w:r w:rsidRPr="00E841B6">
              <w:t>What are the energy transfers involved?</w:t>
            </w:r>
          </w:p>
          <w:p w14:paraId="2C1D425B" w14:textId="77777777" w:rsidR="006016DA" w:rsidRPr="00E841B6" w:rsidRDefault="006016DA" w:rsidP="006016DA">
            <w:r w:rsidRPr="00E841B6">
              <w:t>How reliable is it?</w:t>
            </w:r>
          </w:p>
          <w:p w14:paraId="5E1F4244" w14:textId="77777777" w:rsidR="006016DA" w:rsidRPr="00E841B6" w:rsidRDefault="006016DA" w:rsidP="006016DA">
            <w:r w:rsidRPr="00E841B6">
              <w:t>How expensive?</w:t>
            </w:r>
          </w:p>
          <w:p w14:paraId="6CDC500A" w14:textId="77777777" w:rsidR="006016DA" w:rsidRPr="00E841B6" w:rsidRDefault="006016DA" w:rsidP="006016DA">
            <w:r w:rsidRPr="00E841B6">
              <w:t>Advantages?</w:t>
            </w:r>
          </w:p>
          <w:p w14:paraId="61CDCEAD" w14:textId="39646D3B" w:rsidR="006016DA" w:rsidRDefault="006016DA" w:rsidP="006016DA">
            <w:r>
              <w:t>Disadvantages?</w:t>
            </w:r>
          </w:p>
        </w:tc>
      </w:tr>
      <w:tr w:rsidR="00FA336D" w14:paraId="0A0E6531" w14:textId="77777777" w:rsidTr="1FE73969">
        <w:tc>
          <w:tcPr>
            <w:tcW w:w="988" w:type="dxa"/>
          </w:tcPr>
          <w:p w14:paraId="7B70F891" w14:textId="5AF9D656" w:rsidR="00CD50D3" w:rsidRDefault="00FA336D" w:rsidP="005171E4">
            <w:pPr>
              <w:jc w:val="center"/>
            </w:pPr>
            <w:r>
              <w:t>1</w:t>
            </w:r>
            <w:r w:rsidR="17C64EDA">
              <w:t>3</w:t>
            </w:r>
          </w:p>
          <w:p w14:paraId="4737E36C" w14:textId="01E29A18" w:rsidR="00CD50D3" w:rsidRDefault="6EA712E6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98002" wp14:editId="788638F7">
                  <wp:extent cx="360948" cy="685800"/>
                  <wp:effectExtent l="0" t="0" r="0" b="0"/>
                  <wp:docPr id="1522970583" name="Picture 1522970583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4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FAA3175" w14:textId="608CE186" w:rsidR="006016DA" w:rsidRDefault="006016DA" w:rsidP="00DC4BF2">
            <w:pPr>
              <w:jc w:val="both"/>
            </w:pPr>
            <w:r>
              <w:t xml:space="preserve">Know the trends </w:t>
            </w:r>
            <w:r w:rsidR="5C4D984D">
              <w:t xml:space="preserve">in energy </w:t>
            </w:r>
            <w:r w:rsidR="54320032">
              <w:t xml:space="preserve">use and production </w:t>
            </w:r>
            <w:r w:rsidR="473F1258">
              <w:t xml:space="preserve">taking into </w:t>
            </w:r>
            <w:r>
              <w:t>considerations:</w:t>
            </w:r>
          </w:p>
          <w:p w14:paraId="330A59DF" w14:textId="77777777" w:rsidR="006016DA" w:rsidRDefault="006016DA" w:rsidP="00DC4BF2">
            <w:pPr>
              <w:jc w:val="both"/>
            </w:pPr>
            <w:r w:rsidRPr="007116DB">
              <w:t xml:space="preserve">Location, </w:t>
            </w:r>
          </w:p>
          <w:p w14:paraId="2294660E" w14:textId="77777777" w:rsidR="006016DA" w:rsidRDefault="006016DA" w:rsidP="00DC4BF2">
            <w:pPr>
              <w:jc w:val="both"/>
            </w:pPr>
            <w:r w:rsidRPr="007116DB">
              <w:t xml:space="preserve">Environmental Costs, </w:t>
            </w:r>
          </w:p>
          <w:p w14:paraId="67184BBE" w14:textId="77777777" w:rsidR="006016DA" w:rsidRDefault="006016DA" w:rsidP="00DC4BF2">
            <w:pPr>
              <w:jc w:val="both"/>
            </w:pPr>
            <w:r w:rsidRPr="007116DB">
              <w:t xml:space="preserve">Set-up/decommissioning, </w:t>
            </w:r>
          </w:p>
          <w:p w14:paraId="3B5EDCC6" w14:textId="77777777" w:rsidR="006016DA" w:rsidRDefault="006016DA" w:rsidP="00DC4BF2">
            <w:pPr>
              <w:jc w:val="both"/>
            </w:pPr>
            <w:r>
              <w:t>Reliability,</w:t>
            </w:r>
            <w:r w:rsidRPr="007116DB">
              <w:t xml:space="preserve"> </w:t>
            </w:r>
          </w:p>
          <w:p w14:paraId="6BB9E253" w14:textId="7ABE0D22" w:rsidR="006016DA" w:rsidRDefault="006016DA" w:rsidP="00DC4BF2">
            <w:pPr>
              <w:jc w:val="both"/>
            </w:pPr>
            <w:r>
              <w:t>Set-up/Running costs for resources.</w:t>
            </w:r>
          </w:p>
        </w:tc>
      </w:tr>
      <w:tr w:rsidR="00FA336D" w14:paraId="306E582C" w14:textId="77777777" w:rsidTr="1FE73969">
        <w:tc>
          <w:tcPr>
            <w:tcW w:w="988" w:type="dxa"/>
          </w:tcPr>
          <w:p w14:paraId="0C831D35" w14:textId="7B6E53B7" w:rsidR="006016DA" w:rsidRDefault="35D64947" w:rsidP="00FA336D">
            <w:pPr>
              <w:jc w:val="center"/>
            </w:pPr>
            <w:r>
              <w:t>14</w:t>
            </w:r>
          </w:p>
          <w:p w14:paraId="5EEC349F" w14:textId="2003D0BA" w:rsidR="006016DA" w:rsidRDefault="35D64947" w:rsidP="1FE739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D53A7" wp14:editId="329B8340">
                  <wp:extent cx="476250" cy="904875"/>
                  <wp:effectExtent l="0" t="0" r="0" b="0"/>
                  <wp:docPr id="1186235322" name="Picture 1186235322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1A12E748" w14:textId="77777777" w:rsidR="00751FD8" w:rsidRDefault="006016DA" w:rsidP="00FA336D">
            <w:pPr>
              <w:jc w:val="both"/>
            </w:pPr>
            <w:r>
              <w:t>Application of points of consideration when planning use of energy resources.</w:t>
            </w:r>
          </w:p>
          <w:p w14:paraId="23DE523C" w14:textId="77777777" w:rsidR="00DD4D63" w:rsidRDefault="00DD4D63" w:rsidP="00FA336D">
            <w:pPr>
              <w:jc w:val="both"/>
            </w:pPr>
          </w:p>
          <w:p w14:paraId="66348917" w14:textId="77777777" w:rsidR="00DD4D63" w:rsidRDefault="00DD4D63" w:rsidP="00FA336D">
            <w:pPr>
              <w:jc w:val="both"/>
            </w:pPr>
            <w:r>
              <w:t>Group task – Ashton Island</w:t>
            </w:r>
          </w:p>
          <w:p w14:paraId="52E56223" w14:textId="77777777" w:rsidR="00DD4D63" w:rsidRDefault="00DD4D63" w:rsidP="00FA336D">
            <w:pPr>
              <w:jc w:val="both"/>
            </w:pPr>
          </w:p>
        </w:tc>
      </w:tr>
    </w:tbl>
    <w:p w14:paraId="07547A01" w14:textId="77777777" w:rsidR="00FA336D" w:rsidRPr="00FA336D" w:rsidRDefault="00FA336D" w:rsidP="00FA336D">
      <w:pPr>
        <w:jc w:val="center"/>
      </w:pPr>
    </w:p>
    <w:sectPr w:rsidR="00FA336D" w:rsidRPr="00FA3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30583"/>
    <w:rsid w:val="00053F8A"/>
    <w:rsid w:val="000C33C9"/>
    <w:rsid w:val="0047E425"/>
    <w:rsid w:val="00484CD1"/>
    <w:rsid w:val="004A49C4"/>
    <w:rsid w:val="005171E4"/>
    <w:rsid w:val="005F7A90"/>
    <w:rsid w:val="006016DA"/>
    <w:rsid w:val="00650288"/>
    <w:rsid w:val="006F3B03"/>
    <w:rsid w:val="00751FD8"/>
    <w:rsid w:val="008C0467"/>
    <w:rsid w:val="009B2C74"/>
    <w:rsid w:val="00C03DD1"/>
    <w:rsid w:val="00CD50D3"/>
    <w:rsid w:val="00DC4BF2"/>
    <w:rsid w:val="00DD0250"/>
    <w:rsid w:val="00DD4D63"/>
    <w:rsid w:val="00E21DA3"/>
    <w:rsid w:val="00E7150F"/>
    <w:rsid w:val="00F34947"/>
    <w:rsid w:val="00FA336D"/>
    <w:rsid w:val="050CD506"/>
    <w:rsid w:val="09695BFF"/>
    <w:rsid w:val="09C490BE"/>
    <w:rsid w:val="0C606E63"/>
    <w:rsid w:val="0E3CCD22"/>
    <w:rsid w:val="1415EE13"/>
    <w:rsid w:val="169B44B2"/>
    <w:rsid w:val="17C64EDA"/>
    <w:rsid w:val="1D32BA14"/>
    <w:rsid w:val="1D35950E"/>
    <w:rsid w:val="1FE73969"/>
    <w:rsid w:val="20B527E2"/>
    <w:rsid w:val="2478E711"/>
    <w:rsid w:val="24B0F799"/>
    <w:rsid w:val="24CA1FF6"/>
    <w:rsid w:val="264F8615"/>
    <w:rsid w:val="27E8985B"/>
    <w:rsid w:val="2801C0B8"/>
    <w:rsid w:val="2F43AF4C"/>
    <w:rsid w:val="3250F97B"/>
    <w:rsid w:val="33E8BB16"/>
    <w:rsid w:val="35D64947"/>
    <w:rsid w:val="3AB418D6"/>
    <w:rsid w:val="3F48983F"/>
    <w:rsid w:val="4190A842"/>
    <w:rsid w:val="46FFD63E"/>
    <w:rsid w:val="472072DE"/>
    <w:rsid w:val="473F1258"/>
    <w:rsid w:val="476CD281"/>
    <w:rsid w:val="48660750"/>
    <w:rsid w:val="4A294221"/>
    <w:rsid w:val="4A8B4AE6"/>
    <w:rsid w:val="4E16A3E1"/>
    <w:rsid w:val="5105D18D"/>
    <w:rsid w:val="52BAD344"/>
    <w:rsid w:val="53C530E9"/>
    <w:rsid w:val="54320032"/>
    <w:rsid w:val="5475F52B"/>
    <w:rsid w:val="59DC11CB"/>
    <w:rsid w:val="5A9033D9"/>
    <w:rsid w:val="5C4D984D"/>
    <w:rsid w:val="5E23E798"/>
    <w:rsid w:val="629834D4"/>
    <w:rsid w:val="679DF6C3"/>
    <w:rsid w:val="682099EB"/>
    <w:rsid w:val="69681B16"/>
    <w:rsid w:val="6C85F003"/>
    <w:rsid w:val="6D93D247"/>
    <w:rsid w:val="6EA712E6"/>
    <w:rsid w:val="6FCDA4E9"/>
    <w:rsid w:val="72095C1A"/>
    <w:rsid w:val="7527D47F"/>
    <w:rsid w:val="760D0DDB"/>
    <w:rsid w:val="7A4BF8D3"/>
    <w:rsid w:val="7B00436C"/>
    <w:rsid w:val="7EE7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D696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CCE94-39DD-43AD-A3C7-7392782252EE}">
  <ds:schemaRefs>
    <ds:schemaRef ds:uri="http://purl.org/dc/elements/1.1/"/>
    <ds:schemaRef ds:uri="http://purl.org/dc/dcmitype/"/>
    <ds:schemaRef ds:uri="c4657902-2c68-47ac-b25e-4f7339295c8b"/>
    <ds:schemaRef ds:uri="http://schemas.microsoft.com/office/2006/documentManagement/types"/>
    <ds:schemaRef ds:uri="8500bd5d-2441-4176-8f28-4693754acb1e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485F9-991E-4CE2-ABFF-50F45EC1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7F8F8-615D-4996-AE62-602029F1E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2021-11-05T09:35:00Z</dcterms:created>
  <dcterms:modified xsi:type="dcterms:W3CDTF">2021-11-05T09:35:00Z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